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0DF93" w14:textId="7B5FDBE6" w:rsidR="000F0148" w:rsidRPr="00E256B0" w:rsidRDefault="000F0148" w:rsidP="000F0148">
      <w:pPr>
        <w:spacing w:before="0"/>
        <w:ind w:left="720" w:firstLine="720"/>
        <w:rPr>
          <w:rStyle w:val="Strong"/>
          <w:color w:val="333333"/>
          <w:sz w:val="24"/>
          <w:bdr w:val="none" w:sz="0" w:space="0" w:color="auto" w:frame="1"/>
        </w:rPr>
      </w:pPr>
      <w:r w:rsidRPr="00E256B0">
        <w:rPr>
          <w:rStyle w:val="Strong"/>
          <w:color w:val="333333"/>
          <w:sz w:val="24"/>
          <w:bdr w:val="none" w:sz="0" w:space="0" w:color="auto" w:frame="1"/>
        </w:rPr>
        <w:t>ĐÁP ÁN &amp; HƯỚNG DẪN CHẤM THI CUỐI KỲ I TIẾNG ANH 10</w:t>
      </w:r>
    </w:p>
    <w:p w14:paraId="51DDFFF7" w14:textId="77777777" w:rsidR="000F0148" w:rsidRPr="00E256B0" w:rsidRDefault="000F0148" w:rsidP="000F0148">
      <w:pPr>
        <w:spacing w:before="0"/>
        <w:rPr>
          <w:rStyle w:val="Strong"/>
          <w:color w:val="333333"/>
          <w:sz w:val="24"/>
          <w:bdr w:val="none" w:sz="0" w:space="0" w:color="auto" w:frame="1"/>
        </w:rPr>
      </w:pPr>
      <w:r w:rsidRPr="00E256B0">
        <w:rPr>
          <w:rStyle w:val="Strong"/>
          <w:color w:val="333333"/>
          <w:sz w:val="24"/>
          <w:bdr w:val="none" w:sz="0" w:space="0" w:color="auto" w:frame="1"/>
        </w:rPr>
        <w:tab/>
      </w:r>
      <w:r w:rsidRPr="00E256B0">
        <w:rPr>
          <w:rStyle w:val="Strong"/>
          <w:color w:val="333333"/>
          <w:sz w:val="24"/>
          <w:bdr w:val="none" w:sz="0" w:space="0" w:color="auto" w:frame="1"/>
        </w:rPr>
        <w:tab/>
      </w:r>
      <w:r w:rsidRPr="00E256B0">
        <w:rPr>
          <w:rStyle w:val="Strong"/>
          <w:color w:val="333333"/>
          <w:sz w:val="24"/>
          <w:bdr w:val="none" w:sz="0" w:space="0" w:color="auto" w:frame="1"/>
        </w:rPr>
        <w:tab/>
      </w:r>
      <w:r w:rsidRPr="00E256B0">
        <w:rPr>
          <w:rStyle w:val="Strong"/>
          <w:color w:val="333333"/>
          <w:sz w:val="24"/>
          <w:bdr w:val="none" w:sz="0" w:space="0" w:color="auto" w:frame="1"/>
        </w:rPr>
        <w:tab/>
      </w:r>
      <w:r w:rsidRPr="00E256B0">
        <w:rPr>
          <w:rStyle w:val="Strong"/>
          <w:color w:val="333333"/>
          <w:sz w:val="24"/>
          <w:bdr w:val="none" w:sz="0" w:space="0" w:color="auto" w:frame="1"/>
        </w:rPr>
        <w:tab/>
        <w:t>NĂM HỌC 2025-2026</w:t>
      </w:r>
    </w:p>
    <w:p w14:paraId="4CB1806B" w14:textId="77777777" w:rsidR="000F0148" w:rsidRPr="00E256B0" w:rsidRDefault="000F0148" w:rsidP="000F0148">
      <w:pPr>
        <w:spacing w:before="0"/>
        <w:rPr>
          <w:rStyle w:val="Strong"/>
          <w:color w:val="333333"/>
          <w:sz w:val="24"/>
          <w:u w:val="single"/>
          <w:bdr w:val="none" w:sz="0" w:space="0" w:color="auto" w:frame="1"/>
        </w:rPr>
      </w:pPr>
    </w:p>
    <w:p w14:paraId="509872F8" w14:textId="77777777" w:rsidR="000F0148" w:rsidRPr="00E256B0" w:rsidRDefault="000F0148" w:rsidP="000F0148">
      <w:pPr>
        <w:spacing w:before="0"/>
        <w:rPr>
          <w:rStyle w:val="Strong"/>
          <w:color w:val="333333"/>
          <w:sz w:val="24"/>
          <w:u w:val="single"/>
          <w:bdr w:val="none" w:sz="0" w:space="0" w:color="auto" w:frame="1"/>
        </w:rPr>
      </w:pPr>
      <w:r w:rsidRPr="00E256B0">
        <w:rPr>
          <w:rStyle w:val="Strong"/>
          <w:color w:val="333333"/>
          <w:sz w:val="24"/>
          <w:u w:val="single"/>
          <w:bdr w:val="none" w:sz="0" w:space="0" w:color="auto" w:frame="1"/>
        </w:rPr>
        <w:t>I.TRẮC NGHIỆM:</w:t>
      </w:r>
      <w:r w:rsidRPr="00E256B0">
        <w:rPr>
          <w:rStyle w:val="Strong"/>
          <w:color w:val="333333"/>
          <w:sz w:val="24"/>
          <w:bdr w:val="none" w:sz="0" w:space="0" w:color="auto" w:frame="1"/>
        </w:rPr>
        <w:t xml:space="preserve"> (</w:t>
      </w:r>
      <w:proofErr w:type="spellStart"/>
      <w:r w:rsidRPr="00E256B0">
        <w:rPr>
          <w:rStyle w:val="Strong"/>
          <w:color w:val="333333"/>
          <w:sz w:val="24"/>
          <w:bdr w:val="none" w:sz="0" w:space="0" w:color="auto" w:frame="1"/>
        </w:rPr>
        <w:t>Mỗi</w:t>
      </w:r>
      <w:proofErr w:type="spellEnd"/>
      <w:r w:rsidRPr="00E256B0">
        <w:rPr>
          <w:rStyle w:val="Strong"/>
          <w:color w:val="333333"/>
          <w:sz w:val="24"/>
          <w:bdr w:val="none" w:sz="0" w:space="0" w:color="auto" w:frame="1"/>
        </w:rPr>
        <w:t xml:space="preserve"> </w:t>
      </w:r>
      <w:proofErr w:type="spellStart"/>
      <w:r w:rsidRPr="00E256B0">
        <w:rPr>
          <w:rStyle w:val="Strong"/>
          <w:color w:val="333333"/>
          <w:sz w:val="24"/>
          <w:bdr w:val="none" w:sz="0" w:space="0" w:color="auto" w:frame="1"/>
        </w:rPr>
        <w:t>câu</w:t>
      </w:r>
      <w:proofErr w:type="spellEnd"/>
      <w:r w:rsidRPr="00E256B0">
        <w:rPr>
          <w:rStyle w:val="Strong"/>
          <w:color w:val="333333"/>
          <w:sz w:val="24"/>
          <w:bdr w:val="none" w:sz="0" w:space="0" w:color="auto" w:frame="1"/>
        </w:rPr>
        <w:t xml:space="preserve"> </w:t>
      </w:r>
      <w:proofErr w:type="spellStart"/>
      <w:r w:rsidRPr="00E256B0">
        <w:rPr>
          <w:rStyle w:val="Strong"/>
          <w:color w:val="333333"/>
          <w:sz w:val="24"/>
          <w:bdr w:val="none" w:sz="0" w:space="0" w:color="auto" w:frame="1"/>
        </w:rPr>
        <w:t>đúng</w:t>
      </w:r>
      <w:proofErr w:type="spellEnd"/>
      <w:r w:rsidRPr="00E256B0">
        <w:rPr>
          <w:rStyle w:val="Strong"/>
          <w:color w:val="333333"/>
          <w:sz w:val="24"/>
          <w:bdr w:val="none" w:sz="0" w:space="0" w:color="auto" w:frame="1"/>
        </w:rPr>
        <w:t xml:space="preserve"> 0.25 đ)</w:t>
      </w:r>
    </w:p>
    <w:p w14:paraId="037F75BB" w14:textId="0DAED6A3" w:rsidR="000F0148" w:rsidRPr="00E256B0" w:rsidRDefault="000F0148" w:rsidP="000F0148">
      <w:pPr>
        <w:spacing w:before="0"/>
        <w:rPr>
          <w:rStyle w:val="Strong"/>
          <w:color w:val="333333"/>
          <w:sz w:val="24"/>
          <w:bdr w:val="none" w:sz="0" w:space="0" w:color="auto" w:frame="1"/>
        </w:rPr>
      </w:pPr>
      <w:proofErr w:type="spellStart"/>
      <w:r w:rsidRPr="00E256B0">
        <w:rPr>
          <w:rStyle w:val="Strong"/>
          <w:color w:val="333333"/>
          <w:sz w:val="24"/>
          <w:bdr w:val="none" w:sz="0" w:space="0" w:color="auto" w:frame="1"/>
        </w:rPr>
        <w:t>Mã</w:t>
      </w:r>
      <w:proofErr w:type="spellEnd"/>
      <w:r w:rsidRPr="00E256B0">
        <w:rPr>
          <w:rStyle w:val="Strong"/>
          <w:color w:val="333333"/>
          <w:sz w:val="24"/>
          <w:bdr w:val="none" w:sz="0" w:space="0" w:color="auto" w:frame="1"/>
        </w:rPr>
        <w:t xml:space="preserve"> đề:10</w:t>
      </w:r>
      <w:r w:rsidR="006151EF" w:rsidRPr="00E256B0">
        <w:rPr>
          <w:rStyle w:val="Strong"/>
          <w:color w:val="333333"/>
          <w:sz w:val="24"/>
          <w:bdr w:val="none" w:sz="0" w:space="0" w:color="auto" w:frame="1"/>
        </w:rPr>
        <w:t>1</w:t>
      </w:r>
      <w:r w:rsidRPr="00E256B0">
        <w:rPr>
          <w:rStyle w:val="Strong"/>
          <w:color w:val="333333"/>
          <w:sz w:val="24"/>
          <w:bdr w:val="none" w:sz="0" w:space="0" w:color="auto" w:frame="1"/>
        </w:rPr>
        <w:t>1</w:t>
      </w:r>
    </w:p>
    <w:tbl>
      <w:tblPr>
        <w:tblpPr w:leftFromText="180" w:rightFromText="180" w:vertAnchor="text" w:tblpY="1"/>
        <w:tblOverlap w:val="never"/>
        <w:tblW w:w="5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0"/>
        <w:gridCol w:w="763"/>
        <w:gridCol w:w="729"/>
        <w:gridCol w:w="723"/>
        <w:gridCol w:w="729"/>
        <w:gridCol w:w="729"/>
        <w:gridCol w:w="729"/>
        <w:gridCol w:w="723"/>
      </w:tblGrid>
      <w:tr w:rsidR="000F0148" w:rsidRPr="00E256B0" w14:paraId="03782449" w14:textId="77777777" w:rsidTr="000F0148">
        <w:trPr>
          <w:trHeight w:val="465"/>
        </w:trPr>
        <w:tc>
          <w:tcPr>
            <w:tcW w:w="730" w:type="dxa"/>
          </w:tcPr>
          <w:p w14:paraId="4BD42E0C" w14:textId="77777777" w:rsidR="000F0148" w:rsidRPr="00E256B0" w:rsidRDefault="000F0148" w:rsidP="000F0148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1.T</w:t>
            </w:r>
          </w:p>
        </w:tc>
        <w:tc>
          <w:tcPr>
            <w:tcW w:w="763" w:type="dxa"/>
          </w:tcPr>
          <w:p w14:paraId="25F75528" w14:textId="77777777" w:rsidR="000F0148" w:rsidRPr="00E256B0" w:rsidRDefault="000F0148" w:rsidP="000F0148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2.F</w:t>
            </w:r>
          </w:p>
        </w:tc>
        <w:tc>
          <w:tcPr>
            <w:tcW w:w="729" w:type="dxa"/>
          </w:tcPr>
          <w:p w14:paraId="1C8AAE5C" w14:textId="77777777" w:rsidR="000F0148" w:rsidRPr="00E256B0" w:rsidRDefault="000F0148" w:rsidP="000F0148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3.T</w:t>
            </w:r>
          </w:p>
        </w:tc>
        <w:tc>
          <w:tcPr>
            <w:tcW w:w="723" w:type="dxa"/>
          </w:tcPr>
          <w:p w14:paraId="0F4FB633" w14:textId="62BD5CE3" w:rsidR="000F0148" w:rsidRPr="00E256B0" w:rsidRDefault="000F0148" w:rsidP="000F0148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4.T</w:t>
            </w:r>
          </w:p>
        </w:tc>
        <w:tc>
          <w:tcPr>
            <w:tcW w:w="729" w:type="dxa"/>
          </w:tcPr>
          <w:p w14:paraId="000D6D8A" w14:textId="68B1F83D" w:rsidR="000F0148" w:rsidRPr="00E256B0" w:rsidRDefault="000F0148" w:rsidP="000F0148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5.B</w:t>
            </w:r>
          </w:p>
        </w:tc>
        <w:tc>
          <w:tcPr>
            <w:tcW w:w="729" w:type="dxa"/>
          </w:tcPr>
          <w:p w14:paraId="1E3004A7" w14:textId="56CB2193" w:rsidR="000F0148" w:rsidRPr="00E256B0" w:rsidRDefault="000F0148" w:rsidP="000F0148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6.D</w:t>
            </w:r>
          </w:p>
        </w:tc>
        <w:tc>
          <w:tcPr>
            <w:tcW w:w="729" w:type="dxa"/>
          </w:tcPr>
          <w:p w14:paraId="332F3304" w14:textId="77777777" w:rsidR="000F0148" w:rsidRPr="00E256B0" w:rsidRDefault="000F0148" w:rsidP="000F0148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7.C</w:t>
            </w:r>
          </w:p>
        </w:tc>
        <w:tc>
          <w:tcPr>
            <w:tcW w:w="723" w:type="dxa"/>
          </w:tcPr>
          <w:p w14:paraId="34C4F858" w14:textId="619CCFB3" w:rsidR="000F0148" w:rsidRPr="00E256B0" w:rsidRDefault="000F0148" w:rsidP="000F0148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8.B</w:t>
            </w:r>
          </w:p>
        </w:tc>
      </w:tr>
      <w:tr w:rsidR="000F0148" w:rsidRPr="00E256B0" w14:paraId="395428D3" w14:textId="77777777" w:rsidTr="000F0148">
        <w:trPr>
          <w:trHeight w:val="465"/>
        </w:trPr>
        <w:tc>
          <w:tcPr>
            <w:tcW w:w="730" w:type="dxa"/>
          </w:tcPr>
          <w:p w14:paraId="3314AF9B" w14:textId="77777777" w:rsidR="000F0148" w:rsidRPr="00E256B0" w:rsidRDefault="000F0148" w:rsidP="000F0148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9.B</w:t>
            </w:r>
          </w:p>
        </w:tc>
        <w:tc>
          <w:tcPr>
            <w:tcW w:w="763" w:type="dxa"/>
          </w:tcPr>
          <w:p w14:paraId="3BA191CB" w14:textId="39ABCFCF" w:rsidR="000F0148" w:rsidRPr="00E256B0" w:rsidRDefault="000F0148" w:rsidP="000F0148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10.C</w:t>
            </w:r>
          </w:p>
        </w:tc>
        <w:tc>
          <w:tcPr>
            <w:tcW w:w="729" w:type="dxa"/>
          </w:tcPr>
          <w:p w14:paraId="4062F356" w14:textId="77777777" w:rsidR="000F0148" w:rsidRPr="00E256B0" w:rsidRDefault="000F0148" w:rsidP="000F0148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11.D</w:t>
            </w:r>
          </w:p>
        </w:tc>
        <w:tc>
          <w:tcPr>
            <w:tcW w:w="723" w:type="dxa"/>
          </w:tcPr>
          <w:p w14:paraId="2F1DF4DF" w14:textId="0AF99C07" w:rsidR="000F0148" w:rsidRPr="00E256B0" w:rsidRDefault="000F0148" w:rsidP="000F0148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12.A</w:t>
            </w:r>
          </w:p>
        </w:tc>
        <w:tc>
          <w:tcPr>
            <w:tcW w:w="729" w:type="dxa"/>
          </w:tcPr>
          <w:p w14:paraId="2B47E58E" w14:textId="44A8227F" w:rsidR="000F0148" w:rsidRPr="00E256B0" w:rsidRDefault="000F0148" w:rsidP="000F0148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13.A</w:t>
            </w:r>
          </w:p>
        </w:tc>
        <w:tc>
          <w:tcPr>
            <w:tcW w:w="729" w:type="dxa"/>
          </w:tcPr>
          <w:p w14:paraId="003E4A90" w14:textId="1777E0F0" w:rsidR="000F0148" w:rsidRPr="00E256B0" w:rsidRDefault="000F0148" w:rsidP="000F0148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14.D</w:t>
            </w:r>
          </w:p>
        </w:tc>
        <w:tc>
          <w:tcPr>
            <w:tcW w:w="729" w:type="dxa"/>
          </w:tcPr>
          <w:p w14:paraId="70BF1ED9" w14:textId="4194E42F" w:rsidR="000F0148" w:rsidRPr="00E256B0" w:rsidRDefault="000F0148" w:rsidP="000F0148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15.A</w:t>
            </w:r>
          </w:p>
        </w:tc>
        <w:tc>
          <w:tcPr>
            <w:tcW w:w="723" w:type="dxa"/>
          </w:tcPr>
          <w:p w14:paraId="6F0F4EEF" w14:textId="69DECD4D" w:rsidR="000F0148" w:rsidRPr="00E256B0" w:rsidRDefault="000F0148" w:rsidP="000F0148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16.C</w:t>
            </w:r>
          </w:p>
        </w:tc>
      </w:tr>
      <w:tr w:rsidR="000F0148" w:rsidRPr="00E256B0" w14:paraId="209E1B8E" w14:textId="77777777" w:rsidTr="000F0148">
        <w:trPr>
          <w:trHeight w:val="461"/>
        </w:trPr>
        <w:tc>
          <w:tcPr>
            <w:tcW w:w="730" w:type="dxa"/>
          </w:tcPr>
          <w:p w14:paraId="6CAF062F" w14:textId="24A28AF9" w:rsidR="000F0148" w:rsidRPr="00E256B0" w:rsidRDefault="000F0148" w:rsidP="000F0148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17.D</w:t>
            </w:r>
          </w:p>
        </w:tc>
        <w:tc>
          <w:tcPr>
            <w:tcW w:w="763" w:type="dxa"/>
          </w:tcPr>
          <w:p w14:paraId="118D299F" w14:textId="27335B1D" w:rsidR="000F0148" w:rsidRPr="00E256B0" w:rsidRDefault="000F0148" w:rsidP="000F0148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18.B</w:t>
            </w:r>
          </w:p>
        </w:tc>
        <w:tc>
          <w:tcPr>
            <w:tcW w:w="729" w:type="dxa"/>
          </w:tcPr>
          <w:p w14:paraId="6F8265A4" w14:textId="0F6849AD" w:rsidR="000F0148" w:rsidRPr="00E256B0" w:rsidRDefault="000F0148" w:rsidP="000F0148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19.C</w:t>
            </w:r>
          </w:p>
        </w:tc>
        <w:tc>
          <w:tcPr>
            <w:tcW w:w="723" w:type="dxa"/>
          </w:tcPr>
          <w:p w14:paraId="78823D36" w14:textId="77777777" w:rsidR="000F0148" w:rsidRPr="00E256B0" w:rsidRDefault="000F0148" w:rsidP="000F0148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20.A</w:t>
            </w:r>
          </w:p>
        </w:tc>
        <w:tc>
          <w:tcPr>
            <w:tcW w:w="729" w:type="dxa"/>
          </w:tcPr>
          <w:p w14:paraId="37732B8A" w14:textId="77777777" w:rsidR="000F0148" w:rsidRPr="00E256B0" w:rsidRDefault="000F0148" w:rsidP="000F0148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21.B</w:t>
            </w:r>
          </w:p>
        </w:tc>
        <w:tc>
          <w:tcPr>
            <w:tcW w:w="729" w:type="dxa"/>
          </w:tcPr>
          <w:p w14:paraId="585A2EC3" w14:textId="45288A79" w:rsidR="000F0148" w:rsidRPr="00E256B0" w:rsidRDefault="000F0148" w:rsidP="000F0148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22.A</w:t>
            </w:r>
          </w:p>
        </w:tc>
        <w:tc>
          <w:tcPr>
            <w:tcW w:w="729" w:type="dxa"/>
          </w:tcPr>
          <w:p w14:paraId="16C0E2AF" w14:textId="421C8D7C" w:rsidR="000F0148" w:rsidRPr="00E256B0" w:rsidRDefault="000F0148" w:rsidP="000F0148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23.B</w:t>
            </w:r>
          </w:p>
        </w:tc>
        <w:tc>
          <w:tcPr>
            <w:tcW w:w="723" w:type="dxa"/>
          </w:tcPr>
          <w:p w14:paraId="00C50003" w14:textId="4F6601A7" w:rsidR="000F0148" w:rsidRPr="00E256B0" w:rsidRDefault="000F0148" w:rsidP="000F0148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24.A</w:t>
            </w:r>
          </w:p>
        </w:tc>
      </w:tr>
      <w:tr w:rsidR="000F0148" w:rsidRPr="00E256B0" w14:paraId="10DE6A04" w14:textId="77777777" w:rsidTr="000F0148">
        <w:trPr>
          <w:gridAfter w:val="6"/>
          <w:wAfter w:w="4362" w:type="dxa"/>
          <w:trHeight w:val="395"/>
        </w:trPr>
        <w:tc>
          <w:tcPr>
            <w:tcW w:w="730" w:type="dxa"/>
          </w:tcPr>
          <w:p w14:paraId="6C93CD5B" w14:textId="7E5D9A38" w:rsidR="000F0148" w:rsidRPr="00E256B0" w:rsidRDefault="000F0148" w:rsidP="000F0148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25.A</w:t>
            </w:r>
          </w:p>
        </w:tc>
        <w:tc>
          <w:tcPr>
            <w:tcW w:w="763" w:type="dxa"/>
          </w:tcPr>
          <w:p w14:paraId="7D3A1F4B" w14:textId="56EF0A9B" w:rsidR="000F0148" w:rsidRPr="00E256B0" w:rsidRDefault="000F0148" w:rsidP="000F0148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26.D</w:t>
            </w:r>
          </w:p>
        </w:tc>
      </w:tr>
    </w:tbl>
    <w:p w14:paraId="6FB57FA1" w14:textId="77777777" w:rsidR="00E256B0" w:rsidRDefault="000F0148" w:rsidP="000F0148">
      <w:pPr>
        <w:spacing w:before="0"/>
        <w:rPr>
          <w:rStyle w:val="Strong"/>
          <w:color w:val="333333"/>
          <w:sz w:val="24"/>
          <w:bdr w:val="none" w:sz="0" w:space="0" w:color="auto" w:frame="1"/>
        </w:rPr>
      </w:pPr>
      <w:r w:rsidRPr="00E256B0">
        <w:rPr>
          <w:rStyle w:val="Strong"/>
          <w:color w:val="333333"/>
          <w:sz w:val="24"/>
          <w:bdr w:val="none" w:sz="0" w:space="0" w:color="auto" w:frame="1"/>
        </w:rPr>
        <w:br w:type="textWrapping" w:clear="all"/>
      </w:r>
    </w:p>
    <w:p w14:paraId="728382DF" w14:textId="2E9D9DA5" w:rsidR="000F0148" w:rsidRPr="00E256B0" w:rsidRDefault="000F0148" w:rsidP="000F0148">
      <w:pPr>
        <w:spacing w:before="0"/>
        <w:rPr>
          <w:rStyle w:val="Strong"/>
          <w:color w:val="333333"/>
          <w:sz w:val="24"/>
          <w:bdr w:val="none" w:sz="0" w:space="0" w:color="auto" w:frame="1"/>
        </w:rPr>
      </w:pPr>
      <w:proofErr w:type="spellStart"/>
      <w:r w:rsidRPr="00E256B0">
        <w:rPr>
          <w:rStyle w:val="Strong"/>
          <w:color w:val="333333"/>
          <w:sz w:val="24"/>
          <w:bdr w:val="none" w:sz="0" w:space="0" w:color="auto" w:frame="1"/>
        </w:rPr>
        <w:t>Mã</w:t>
      </w:r>
      <w:proofErr w:type="spellEnd"/>
      <w:r w:rsidRPr="00E256B0">
        <w:rPr>
          <w:rStyle w:val="Strong"/>
          <w:color w:val="333333"/>
          <w:sz w:val="24"/>
          <w:bdr w:val="none" w:sz="0" w:space="0" w:color="auto" w:frame="1"/>
        </w:rPr>
        <w:t xml:space="preserve"> đề:10</w:t>
      </w:r>
      <w:r w:rsidR="006151EF" w:rsidRPr="00E256B0">
        <w:rPr>
          <w:rStyle w:val="Strong"/>
          <w:color w:val="333333"/>
          <w:sz w:val="24"/>
          <w:bdr w:val="none" w:sz="0" w:space="0" w:color="auto" w:frame="1"/>
        </w:rPr>
        <w:t>1</w:t>
      </w:r>
      <w:r w:rsidRPr="00E256B0">
        <w:rPr>
          <w:rStyle w:val="Strong"/>
          <w:color w:val="333333"/>
          <w:sz w:val="24"/>
          <w:bdr w:val="none" w:sz="0" w:space="0" w:color="auto" w:frame="1"/>
        </w:rPr>
        <w:t>2</w:t>
      </w:r>
    </w:p>
    <w:tbl>
      <w:tblPr>
        <w:tblW w:w="5855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0"/>
        <w:gridCol w:w="763"/>
        <w:gridCol w:w="729"/>
        <w:gridCol w:w="723"/>
        <w:gridCol w:w="729"/>
        <w:gridCol w:w="729"/>
        <w:gridCol w:w="729"/>
        <w:gridCol w:w="723"/>
      </w:tblGrid>
      <w:tr w:rsidR="000F0148" w:rsidRPr="00E256B0" w14:paraId="78823523" w14:textId="77777777" w:rsidTr="00AC2A2D">
        <w:trPr>
          <w:trHeight w:val="465"/>
        </w:trPr>
        <w:tc>
          <w:tcPr>
            <w:tcW w:w="730" w:type="dxa"/>
          </w:tcPr>
          <w:p w14:paraId="3A408AD7" w14:textId="77777777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1.T</w:t>
            </w:r>
          </w:p>
        </w:tc>
        <w:tc>
          <w:tcPr>
            <w:tcW w:w="763" w:type="dxa"/>
          </w:tcPr>
          <w:p w14:paraId="591B2E40" w14:textId="77777777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2.F</w:t>
            </w:r>
          </w:p>
        </w:tc>
        <w:tc>
          <w:tcPr>
            <w:tcW w:w="729" w:type="dxa"/>
          </w:tcPr>
          <w:p w14:paraId="02CA266B" w14:textId="77777777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3.T</w:t>
            </w:r>
          </w:p>
        </w:tc>
        <w:tc>
          <w:tcPr>
            <w:tcW w:w="723" w:type="dxa"/>
          </w:tcPr>
          <w:p w14:paraId="20309032" w14:textId="4AD573C6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4.</w:t>
            </w:r>
            <w:r w:rsidR="00BA1186" w:rsidRPr="00E256B0">
              <w:rPr>
                <w:b/>
                <w:bCs/>
                <w:sz w:val="24"/>
              </w:rPr>
              <w:t>T</w:t>
            </w:r>
          </w:p>
        </w:tc>
        <w:tc>
          <w:tcPr>
            <w:tcW w:w="729" w:type="dxa"/>
          </w:tcPr>
          <w:p w14:paraId="02187FEC" w14:textId="77777777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5.B</w:t>
            </w:r>
          </w:p>
        </w:tc>
        <w:tc>
          <w:tcPr>
            <w:tcW w:w="729" w:type="dxa"/>
          </w:tcPr>
          <w:p w14:paraId="00F03C3B" w14:textId="7017D95F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6.</w:t>
            </w:r>
            <w:r w:rsidR="00BA1186" w:rsidRPr="00E256B0">
              <w:rPr>
                <w:b/>
                <w:bCs/>
                <w:sz w:val="24"/>
              </w:rPr>
              <w:t>D</w:t>
            </w:r>
          </w:p>
        </w:tc>
        <w:tc>
          <w:tcPr>
            <w:tcW w:w="729" w:type="dxa"/>
          </w:tcPr>
          <w:p w14:paraId="1B435F75" w14:textId="010F0BD2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7.</w:t>
            </w:r>
            <w:r w:rsidR="00BA1186" w:rsidRPr="00E256B0">
              <w:rPr>
                <w:b/>
                <w:bCs/>
                <w:sz w:val="24"/>
              </w:rPr>
              <w:t>D</w:t>
            </w:r>
          </w:p>
        </w:tc>
        <w:tc>
          <w:tcPr>
            <w:tcW w:w="723" w:type="dxa"/>
          </w:tcPr>
          <w:p w14:paraId="02B1C293" w14:textId="2EE802F8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8.</w:t>
            </w:r>
            <w:r w:rsidR="00BA1186" w:rsidRPr="00E256B0">
              <w:rPr>
                <w:b/>
                <w:bCs/>
                <w:sz w:val="24"/>
              </w:rPr>
              <w:t>B</w:t>
            </w:r>
          </w:p>
        </w:tc>
      </w:tr>
      <w:tr w:rsidR="000F0148" w:rsidRPr="00E256B0" w14:paraId="4E67ECFB" w14:textId="77777777" w:rsidTr="00AC2A2D">
        <w:trPr>
          <w:trHeight w:val="465"/>
        </w:trPr>
        <w:tc>
          <w:tcPr>
            <w:tcW w:w="730" w:type="dxa"/>
          </w:tcPr>
          <w:p w14:paraId="363D7CF6" w14:textId="04DE8696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9.</w:t>
            </w:r>
            <w:r w:rsidR="00BA1186" w:rsidRPr="00E256B0">
              <w:rPr>
                <w:b/>
                <w:bCs/>
                <w:sz w:val="24"/>
              </w:rPr>
              <w:t>A</w:t>
            </w:r>
          </w:p>
        </w:tc>
        <w:tc>
          <w:tcPr>
            <w:tcW w:w="763" w:type="dxa"/>
          </w:tcPr>
          <w:p w14:paraId="6FEFB844" w14:textId="44C290F9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10.</w:t>
            </w:r>
            <w:r w:rsidR="00BA1186" w:rsidRPr="00E256B0">
              <w:rPr>
                <w:b/>
                <w:bCs/>
                <w:sz w:val="24"/>
              </w:rPr>
              <w:t>B</w:t>
            </w:r>
          </w:p>
        </w:tc>
        <w:tc>
          <w:tcPr>
            <w:tcW w:w="729" w:type="dxa"/>
          </w:tcPr>
          <w:p w14:paraId="5A7CECCE" w14:textId="00753DB7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11.</w:t>
            </w:r>
            <w:r w:rsidR="00BA1186" w:rsidRPr="00E256B0">
              <w:rPr>
                <w:b/>
                <w:bCs/>
                <w:sz w:val="24"/>
              </w:rPr>
              <w:t>C</w:t>
            </w:r>
          </w:p>
        </w:tc>
        <w:tc>
          <w:tcPr>
            <w:tcW w:w="723" w:type="dxa"/>
          </w:tcPr>
          <w:p w14:paraId="05958E74" w14:textId="77777777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12.B</w:t>
            </w:r>
          </w:p>
        </w:tc>
        <w:tc>
          <w:tcPr>
            <w:tcW w:w="729" w:type="dxa"/>
          </w:tcPr>
          <w:p w14:paraId="5586B608" w14:textId="5AAE2E17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13.</w:t>
            </w:r>
            <w:r w:rsidR="00BA1186" w:rsidRPr="00E256B0">
              <w:rPr>
                <w:b/>
                <w:bCs/>
                <w:sz w:val="24"/>
              </w:rPr>
              <w:t>A</w:t>
            </w:r>
          </w:p>
        </w:tc>
        <w:tc>
          <w:tcPr>
            <w:tcW w:w="729" w:type="dxa"/>
          </w:tcPr>
          <w:p w14:paraId="2C022C18" w14:textId="78CD90A0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14.</w:t>
            </w:r>
            <w:r w:rsidR="00BA1186" w:rsidRPr="00E256B0">
              <w:rPr>
                <w:b/>
                <w:bCs/>
                <w:sz w:val="24"/>
              </w:rPr>
              <w:t>D</w:t>
            </w:r>
          </w:p>
        </w:tc>
        <w:tc>
          <w:tcPr>
            <w:tcW w:w="729" w:type="dxa"/>
          </w:tcPr>
          <w:p w14:paraId="6A6270BA" w14:textId="7DE4F217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15.</w:t>
            </w:r>
            <w:r w:rsidR="00BA1186" w:rsidRPr="00E256B0">
              <w:rPr>
                <w:b/>
                <w:bCs/>
                <w:sz w:val="24"/>
              </w:rPr>
              <w:t>B</w:t>
            </w:r>
          </w:p>
        </w:tc>
        <w:tc>
          <w:tcPr>
            <w:tcW w:w="723" w:type="dxa"/>
          </w:tcPr>
          <w:p w14:paraId="5D8B91DE" w14:textId="4FEC4638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16.</w:t>
            </w:r>
            <w:r w:rsidR="00BA1186" w:rsidRPr="00E256B0">
              <w:rPr>
                <w:b/>
                <w:bCs/>
                <w:sz w:val="24"/>
              </w:rPr>
              <w:t>A</w:t>
            </w:r>
          </w:p>
        </w:tc>
      </w:tr>
      <w:tr w:rsidR="000F0148" w:rsidRPr="00E256B0" w14:paraId="6587F138" w14:textId="77777777" w:rsidTr="00BA1186">
        <w:trPr>
          <w:trHeight w:val="380"/>
        </w:trPr>
        <w:tc>
          <w:tcPr>
            <w:tcW w:w="730" w:type="dxa"/>
          </w:tcPr>
          <w:p w14:paraId="03FB3247" w14:textId="720D7BE4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17.</w:t>
            </w:r>
            <w:r w:rsidR="00BA1186" w:rsidRPr="00E256B0">
              <w:rPr>
                <w:b/>
                <w:bCs/>
                <w:sz w:val="24"/>
              </w:rPr>
              <w:t>B</w:t>
            </w:r>
          </w:p>
        </w:tc>
        <w:tc>
          <w:tcPr>
            <w:tcW w:w="763" w:type="dxa"/>
          </w:tcPr>
          <w:p w14:paraId="56C48025" w14:textId="3FBB04E1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18.</w:t>
            </w:r>
            <w:r w:rsidR="00BA1186" w:rsidRPr="00E256B0">
              <w:rPr>
                <w:b/>
                <w:bCs/>
                <w:sz w:val="24"/>
              </w:rPr>
              <w:t>C</w:t>
            </w:r>
          </w:p>
        </w:tc>
        <w:tc>
          <w:tcPr>
            <w:tcW w:w="729" w:type="dxa"/>
          </w:tcPr>
          <w:p w14:paraId="4B74E7AE" w14:textId="7C49B157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19.</w:t>
            </w:r>
            <w:r w:rsidR="00BA1186" w:rsidRPr="00E256B0">
              <w:rPr>
                <w:b/>
                <w:bCs/>
                <w:sz w:val="24"/>
              </w:rPr>
              <w:t>A</w:t>
            </w:r>
          </w:p>
        </w:tc>
        <w:tc>
          <w:tcPr>
            <w:tcW w:w="723" w:type="dxa"/>
          </w:tcPr>
          <w:p w14:paraId="5EE8C8B0" w14:textId="5C01C638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20.</w:t>
            </w:r>
            <w:r w:rsidR="00BA1186" w:rsidRPr="00E256B0">
              <w:rPr>
                <w:b/>
                <w:bCs/>
                <w:sz w:val="24"/>
              </w:rPr>
              <w:t>D</w:t>
            </w:r>
          </w:p>
        </w:tc>
        <w:tc>
          <w:tcPr>
            <w:tcW w:w="729" w:type="dxa"/>
          </w:tcPr>
          <w:p w14:paraId="2367F6E9" w14:textId="633DCE74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21.</w:t>
            </w:r>
            <w:r w:rsidR="00BA1186" w:rsidRPr="00E256B0">
              <w:rPr>
                <w:b/>
                <w:bCs/>
                <w:sz w:val="24"/>
              </w:rPr>
              <w:t>C</w:t>
            </w:r>
          </w:p>
        </w:tc>
        <w:tc>
          <w:tcPr>
            <w:tcW w:w="729" w:type="dxa"/>
          </w:tcPr>
          <w:p w14:paraId="6677FC7E" w14:textId="358042D3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22.</w:t>
            </w:r>
            <w:r w:rsidR="00BA1186" w:rsidRPr="00E256B0">
              <w:rPr>
                <w:b/>
                <w:bCs/>
                <w:sz w:val="24"/>
              </w:rPr>
              <w:t>B</w:t>
            </w:r>
          </w:p>
        </w:tc>
        <w:tc>
          <w:tcPr>
            <w:tcW w:w="729" w:type="dxa"/>
          </w:tcPr>
          <w:p w14:paraId="241E624A" w14:textId="024ED6ED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23.</w:t>
            </w:r>
            <w:r w:rsidR="00BA1186" w:rsidRPr="00E256B0">
              <w:rPr>
                <w:b/>
                <w:bCs/>
                <w:sz w:val="24"/>
              </w:rPr>
              <w:t>C</w:t>
            </w:r>
          </w:p>
        </w:tc>
        <w:tc>
          <w:tcPr>
            <w:tcW w:w="723" w:type="dxa"/>
          </w:tcPr>
          <w:p w14:paraId="3CAD75AB" w14:textId="5292301E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24.</w:t>
            </w:r>
            <w:r w:rsidR="00BA1186" w:rsidRPr="00E256B0">
              <w:rPr>
                <w:b/>
                <w:bCs/>
                <w:sz w:val="24"/>
              </w:rPr>
              <w:t>A</w:t>
            </w:r>
          </w:p>
        </w:tc>
      </w:tr>
      <w:tr w:rsidR="00BA1186" w:rsidRPr="00E256B0" w14:paraId="0F0D08B2" w14:textId="77777777" w:rsidTr="00AC2A2D">
        <w:trPr>
          <w:gridAfter w:val="6"/>
          <w:wAfter w:w="4362" w:type="dxa"/>
          <w:trHeight w:val="395"/>
        </w:trPr>
        <w:tc>
          <w:tcPr>
            <w:tcW w:w="730" w:type="dxa"/>
          </w:tcPr>
          <w:p w14:paraId="2B3DD1DA" w14:textId="77777777" w:rsidR="00BA1186" w:rsidRPr="00E256B0" w:rsidRDefault="00BA1186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25.B</w:t>
            </w:r>
          </w:p>
        </w:tc>
        <w:tc>
          <w:tcPr>
            <w:tcW w:w="763" w:type="dxa"/>
          </w:tcPr>
          <w:p w14:paraId="7DA8703C" w14:textId="3B929024" w:rsidR="00BA1186" w:rsidRPr="00E256B0" w:rsidRDefault="00BA1186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26.C</w:t>
            </w:r>
          </w:p>
        </w:tc>
      </w:tr>
    </w:tbl>
    <w:p w14:paraId="02135974" w14:textId="77777777" w:rsidR="000F0148" w:rsidRPr="00E256B0" w:rsidRDefault="000F0148" w:rsidP="000F0148">
      <w:pPr>
        <w:spacing w:before="0"/>
        <w:rPr>
          <w:rStyle w:val="Strong"/>
          <w:color w:val="333333"/>
          <w:sz w:val="24"/>
          <w:u w:val="single"/>
          <w:bdr w:val="none" w:sz="0" w:space="0" w:color="auto" w:frame="1"/>
        </w:rPr>
      </w:pPr>
    </w:p>
    <w:p w14:paraId="3B5B60E0" w14:textId="44D3DE62" w:rsidR="000F0148" w:rsidRPr="00E256B0" w:rsidRDefault="000F0148" w:rsidP="000F0148">
      <w:pPr>
        <w:spacing w:before="0"/>
        <w:rPr>
          <w:rStyle w:val="Strong"/>
          <w:color w:val="333333"/>
          <w:sz w:val="24"/>
          <w:bdr w:val="none" w:sz="0" w:space="0" w:color="auto" w:frame="1"/>
        </w:rPr>
      </w:pPr>
      <w:proofErr w:type="spellStart"/>
      <w:r w:rsidRPr="00E256B0">
        <w:rPr>
          <w:rStyle w:val="Strong"/>
          <w:color w:val="333333"/>
          <w:sz w:val="24"/>
          <w:bdr w:val="none" w:sz="0" w:space="0" w:color="auto" w:frame="1"/>
        </w:rPr>
        <w:t>Mã</w:t>
      </w:r>
      <w:proofErr w:type="spellEnd"/>
      <w:r w:rsidRPr="00E256B0">
        <w:rPr>
          <w:rStyle w:val="Strong"/>
          <w:color w:val="333333"/>
          <w:sz w:val="24"/>
          <w:bdr w:val="none" w:sz="0" w:space="0" w:color="auto" w:frame="1"/>
        </w:rPr>
        <w:t xml:space="preserve"> đề:10</w:t>
      </w:r>
      <w:r w:rsidR="006151EF" w:rsidRPr="00E256B0">
        <w:rPr>
          <w:rStyle w:val="Strong"/>
          <w:color w:val="333333"/>
          <w:sz w:val="24"/>
          <w:bdr w:val="none" w:sz="0" w:space="0" w:color="auto" w:frame="1"/>
        </w:rPr>
        <w:t>1</w:t>
      </w:r>
      <w:r w:rsidRPr="00E256B0">
        <w:rPr>
          <w:rStyle w:val="Strong"/>
          <w:color w:val="333333"/>
          <w:sz w:val="24"/>
          <w:bdr w:val="none" w:sz="0" w:space="0" w:color="auto" w:frame="1"/>
        </w:rPr>
        <w:t>3</w:t>
      </w:r>
    </w:p>
    <w:tbl>
      <w:tblPr>
        <w:tblW w:w="5855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0"/>
        <w:gridCol w:w="763"/>
        <w:gridCol w:w="729"/>
        <w:gridCol w:w="723"/>
        <w:gridCol w:w="729"/>
        <w:gridCol w:w="729"/>
        <w:gridCol w:w="729"/>
        <w:gridCol w:w="723"/>
      </w:tblGrid>
      <w:tr w:rsidR="000F0148" w:rsidRPr="00E256B0" w14:paraId="788A9D48" w14:textId="77777777" w:rsidTr="00243F07">
        <w:trPr>
          <w:trHeight w:val="465"/>
        </w:trPr>
        <w:tc>
          <w:tcPr>
            <w:tcW w:w="730" w:type="dxa"/>
          </w:tcPr>
          <w:p w14:paraId="3BA051E3" w14:textId="77777777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1.T</w:t>
            </w:r>
          </w:p>
        </w:tc>
        <w:tc>
          <w:tcPr>
            <w:tcW w:w="763" w:type="dxa"/>
          </w:tcPr>
          <w:p w14:paraId="10723A26" w14:textId="77777777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2.F</w:t>
            </w:r>
          </w:p>
        </w:tc>
        <w:tc>
          <w:tcPr>
            <w:tcW w:w="729" w:type="dxa"/>
          </w:tcPr>
          <w:p w14:paraId="092D7EA1" w14:textId="77777777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3.T</w:t>
            </w:r>
          </w:p>
        </w:tc>
        <w:tc>
          <w:tcPr>
            <w:tcW w:w="723" w:type="dxa"/>
          </w:tcPr>
          <w:p w14:paraId="315F8A28" w14:textId="123B882E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4.</w:t>
            </w:r>
            <w:r w:rsidR="00243F07" w:rsidRPr="00E256B0">
              <w:rPr>
                <w:b/>
                <w:bCs/>
                <w:sz w:val="24"/>
              </w:rPr>
              <w:t>T</w:t>
            </w:r>
          </w:p>
        </w:tc>
        <w:tc>
          <w:tcPr>
            <w:tcW w:w="729" w:type="dxa"/>
          </w:tcPr>
          <w:p w14:paraId="3943E5B1" w14:textId="1604C1D2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5.</w:t>
            </w:r>
            <w:r w:rsidR="00243F07" w:rsidRPr="00E256B0">
              <w:rPr>
                <w:b/>
                <w:bCs/>
                <w:sz w:val="24"/>
              </w:rPr>
              <w:t>B</w:t>
            </w:r>
          </w:p>
        </w:tc>
        <w:tc>
          <w:tcPr>
            <w:tcW w:w="729" w:type="dxa"/>
          </w:tcPr>
          <w:p w14:paraId="7CCF83E0" w14:textId="5351DE90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6.</w:t>
            </w:r>
            <w:r w:rsidR="00243F07" w:rsidRPr="00E256B0">
              <w:rPr>
                <w:b/>
                <w:bCs/>
                <w:sz w:val="24"/>
              </w:rPr>
              <w:t>D</w:t>
            </w:r>
          </w:p>
        </w:tc>
        <w:tc>
          <w:tcPr>
            <w:tcW w:w="729" w:type="dxa"/>
          </w:tcPr>
          <w:p w14:paraId="40031AA4" w14:textId="447D7305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7.</w:t>
            </w:r>
            <w:r w:rsidR="00937EC4" w:rsidRPr="00E256B0">
              <w:rPr>
                <w:b/>
                <w:bCs/>
                <w:sz w:val="24"/>
              </w:rPr>
              <w:t>A</w:t>
            </w:r>
          </w:p>
        </w:tc>
        <w:tc>
          <w:tcPr>
            <w:tcW w:w="723" w:type="dxa"/>
          </w:tcPr>
          <w:p w14:paraId="5221DF91" w14:textId="1531FE82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8.</w:t>
            </w:r>
            <w:r w:rsidR="00243F07" w:rsidRPr="00E256B0">
              <w:rPr>
                <w:b/>
                <w:bCs/>
                <w:sz w:val="24"/>
              </w:rPr>
              <w:t>B</w:t>
            </w:r>
          </w:p>
        </w:tc>
      </w:tr>
      <w:tr w:rsidR="000F0148" w:rsidRPr="00E256B0" w14:paraId="6CADB4D0" w14:textId="77777777" w:rsidTr="00243F07">
        <w:trPr>
          <w:trHeight w:val="465"/>
        </w:trPr>
        <w:tc>
          <w:tcPr>
            <w:tcW w:w="730" w:type="dxa"/>
          </w:tcPr>
          <w:p w14:paraId="78C0CAAA" w14:textId="4F4FC293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9.</w:t>
            </w:r>
            <w:r w:rsidR="00243F07" w:rsidRPr="00E256B0">
              <w:rPr>
                <w:b/>
                <w:bCs/>
                <w:sz w:val="24"/>
              </w:rPr>
              <w:t>D</w:t>
            </w:r>
          </w:p>
        </w:tc>
        <w:tc>
          <w:tcPr>
            <w:tcW w:w="763" w:type="dxa"/>
          </w:tcPr>
          <w:p w14:paraId="172BD12C" w14:textId="77777777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10.D</w:t>
            </w:r>
          </w:p>
        </w:tc>
        <w:tc>
          <w:tcPr>
            <w:tcW w:w="729" w:type="dxa"/>
          </w:tcPr>
          <w:p w14:paraId="070450BE" w14:textId="5C54B3F3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11.</w:t>
            </w:r>
            <w:r w:rsidR="00243F07" w:rsidRPr="00E256B0">
              <w:rPr>
                <w:b/>
                <w:bCs/>
                <w:sz w:val="24"/>
              </w:rPr>
              <w:t>C</w:t>
            </w:r>
          </w:p>
        </w:tc>
        <w:tc>
          <w:tcPr>
            <w:tcW w:w="723" w:type="dxa"/>
          </w:tcPr>
          <w:p w14:paraId="4B9A2EA3" w14:textId="628AEEFA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12.</w:t>
            </w:r>
            <w:r w:rsidR="00243F07" w:rsidRPr="00E256B0">
              <w:rPr>
                <w:b/>
                <w:bCs/>
                <w:sz w:val="24"/>
              </w:rPr>
              <w:t>B</w:t>
            </w:r>
          </w:p>
        </w:tc>
        <w:tc>
          <w:tcPr>
            <w:tcW w:w="729" w:type="dxa"/>
          </w:tcPr>
          <w:p w14:paraId="74FC0418" w14:textId="7C5F1648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13.</w:t>
            </w:r>
            <w:r w:rsidR="00243F07" w:rsidRPr="00E256B0">
              <w:rPr>
                <w:b/>
                <w:bCs/>
                <w:sz w:val="24"/>
              </w:rPr>
              <w:t>D</w:t>
            </w:r>
          </w:p>
        </w:tc>
        <w:tc>
          <w:tcPr>
            <w:tcW w:w="729" w:type="dxa"/>
          </w:tcPr>
          <w:p w14:paraId="0336079B" w14:textId="3BC16447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14.</w:t>
            </w:r>
            <w:r w:rsidR="00243F07" w:rsidRPr="00E256B0">
              <w:rPr>
                <w:b/>
                <w:bCs/>
                <w:sz w:val="24"/>
              </w:rPr>
              <w:t>A</w:t>
            </w:r>
          </w:p>
        </w:tc>
        <w:tc>
          <w:tcPr>
            <w:tcW w:w="729" w:type="dxa"/>
          </w:tcPr>
          <w:p w14:paraId="4ACE7497" w14:textId="3B013B61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15.</w:t>
            </w:r>
            <w:r w:rsidR="00243F07" w:rsidRPr="00E256B0">
              <w:rPr>
                <w:b/>
                <w:bCs/>
                <w:sz w:val="24"/>
              </w:rPr>
              <w:t>D</w:t>
            </w:r>
          </w:p>
        </w:tc>
        <w:tc>
          <w:tcPr>
            <w:tcW w:w="723" w:type="dxa"/>
          </w:tcPr>
          <w:p w14:paraId="6D5B8FEF" w14:textId="77777777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16.B</w:t>
            </w:r>
          </w:p>
        </w:tc>
      </w:tr>
      <w:tr w:rsidR="000F0148" w:rsidRPr="00E256B0" w14:paraId="4E4D93E1" w14:textId="77777777" w:rsidTr="00243F07">
        <w:trPr>
          <w:trHeight w:val="341"/>
        </w:trPr>
        <w:tc>
          <w:tcPr>
            <w:tcW w:w="730" w:type="dxa"/>
          </w:tcPr>
          <w:p w14:paraId="5EFE8C77" w14:textId="3C90DC67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17.</w:t>
            </w:r>
            <w:r w:rsidR="00243F07" w:rsidRPr="00E256B0">
              <w:rPr>
                <w:b/>
                <w:bCs/>
                <w:sz w:val="24"/>
              </w:rPr>
              <w:t>C</w:t>
            </w:r>
          </w:p>
        </w:tc>
        <w:tc>
          <w:tcPr>
            <w:tcW w:w="763" w:type="dxa"/>
          </w:tcPr>
          <w:p w14:paraId="665FA9A3" w14:textId="4AB25E47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18.</w:t>
            </w:r>
            <w:r w:rsidR="00243F07" w:rsidRPr="00E256B0">
              <w:rPr>
                <w:b/>
                <w:bCs/>
                <w:sz w:val="24"/>
              </w:rPr>
              <w:t>C</w:t>
            </w:r>
          </w:p>
        </w:tc>
        <w:tc>
          <w:tcPr>
            <w:tcW w:w="729" w:type="dxa"/>
          </w:tcPr>
          <w:p w14:paraId="7EFBCE71" w14:textId="688D59ED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19.</w:t>
            </w:r>
            <w:r w:rsidR="00243F07" w:rsidRPr="00E256B0">
              <w:rPr>
                <w:b/>
                <w:bCs/>
                <w:sz w:val="24"/>
              </w:rPr>
              <w:t>A</w:t>
            </w:r>
          </w:p>
        </w:tc>
        <w:tc>
          <w:tcPr>
            <w:tcW w:w="723" w:type="dxa"/>
          </w:tcPr>
          <w:p w14:paraId="1D2BCB66" w14:textId="02884FA1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20.</w:t>
            </w:r>
            <w:r w:rsidR="00243F07" w:rsidRPr="00E256B0">
              <w:rPr>
                <w:b/>
                <w:bCs/>
                <w:sz w:val="24"/>
              </w:rPr>
              <w:t>D</w:t>
            </w:r>
          </w:p>
        </w:tc>
        <w:tc>
          <w:tcPr>
            <w:tcW w:w="729" w:type="dxa"/>
          </w:tcPr>
          <w:p w14:paraId="3426D5C2" w14:textId="77777777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21.B</w:t>
            </w:r>
          </w:p>
        </w:tc>
        <w:tc>
          <w:tcPr>
            <w:tcW w:w="729" w:type="dxa"/>
          </w:tcPr>
          <w:p w14:paraId="50E334D0" w14:textId="77777777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22.A</w:t>
            </w:r>
          </w:p>
        </w:tc>
        <w:tc>
          <w:tcPr>
            <w:tcW w:w="729" w:type="dxa"/>
          </w:tcPr>
          <w:p w14:paraId="376DF863" w14:textId="00FB0F5D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23.</w:t>
            </w:r>
            <w:r w:rsidR="00243F07" w:rsidRPr="00E256B0">
              <w:rPr>
                <w:b/>
                <w:bCs/>
                <w:sz w:val="24"/>
              </w:rPr>
              <w:t>C</w:t>
            </w:r>
          </w:p>
        </w:tc>
        <w:tc>
          <w:tcPr>
            <w:tcW w:w="723" w:type="dxa"/>
          </w:tcPr>
          <w:p w14:paraId="10DECC3A" w14:textId="37CBDE27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24.</w:t>
            </w:r>
            <w:r w:rsidR="00243F07" w:rsidRPr="00E256B0">
              <w:rPr>
                <w:b/>
                <w:bCs/>
                <w:sz w:val="24"/>
              </w:rPr>
              <w:t>D</w:t>
            </w:r>
          </w:p>
        </w:tc>
      </w:tr>
      <w:tr w:rsidR="00243F07" w:rsidRPr="00E256B0" w14:paraId="2CD14BB1" w14:textId="77777777" w:rsidTr="00243F07">
        <w:trPr>
          <w:gridAfter w:val="6"/>
          <w:wAfter w:w="4362" w:type="dxa"/>
          <w:trHeight w:val="395"/>
        </w:trPr>
        <w:tc>
          <w:tcPr>
            <w:tcW w:w="730" w:type="dxa"/>
          </w:tcPr>
          <w:p w14:paraId="112EEB2B" w14:textId="77777777" w:rsidR="00243F07" w:rsidRPr="00E256B0" w:rsidRDefault="00243F07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25.B</w:t>
            </w:r>
          </w:p>
        </w:tc>
        <w:tc>
          <w:tcPr>
            <w:tcW w:w="763" w:type="dxa"/>
          </w:tcPr>
          <w:p w14:paraId="50008E96" w14:textId="77777777" w:rsidR="00243F07" w:rsidRPr="00E256B0" w:rsidRDefault="00243F07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26.D</w:t>
            </w:r>
          </w:p>
        </w:tc>
      </w:tr>
    </w:tbl>
    <w:p w14:paraId="74519BD7" w14:textId="77777777" w:rsidR="000F0148" w:rsidRPr="00E256B0" w:rsidRDefault="000F0148" w:rsidP="000F0148">
      <w:pPr>
        <w:spacing w:before="0"/>
        <w:rPr>
          <w:rStyle w:val="Strong"/>
          <w:color w:val="333333"/>
          <w:sz w:val="24"/>
          <w:u w:val="single"/>
          <w:bdr w:val="none" w:sz="0" w:space="0" w:color="auto" w:frame="1"/>
        </w:rPr>
      </w:pPr>
    </w:p>
    <w:p w14:paraId="79D47F70" w14:textId="2393DE21" w:rsidR="000F0148" w:rsidRPr="00E256B0" w:rsidRDefault="000F0148" w:rsidP="000F0148">
      <w:pPr>
        <w:spacing w:before="0"/>
        <w:rPr>
          <w:rStyle w:val="Strong"/>
          <w:color w:val="333333"/>
          <w:sz w:val="24"/>
          <w:bdr w:val="none" w:sz="0" w:space="0" w:color="auto" w:frame="1"/>
        </w:rPr>
      </w:pPr>
      <w:proofErr w:type="spellStart"/>
      <w:r w:rsidRPr="00E256B0">
        <w:rPr>
          <w:rStyle w:val="Strong"/>
          <w:color w:val="333333"/>
          <w:sz w:val="24"/>
          <w:bdr w:val="none" w:sz="0" w:space="0" w:color="auto" w:frame="1"/>
        </w:rPr>
        <w:t>Mã</w:t>
      </w:r>
      <w:proofErr w:type="spellEnd"/>
      <w:r w:rsidRPr="00E256B0">
        <w:rPr>
          <w:rStyle w:val="Strong"/>
          <w:color w:val="333333"/>
          <w:sz w:val="24"/>
          <w:bdr w:val="none" w:sz="0" w:space="0" w:color="auto" w:frame="1"/>
        </w:rPr>
        <w:t xml:space="preserve"> đề:10</w:t>
      </w:r>
      <w:r w:rsidR="006151EF" w:rsidRPr="00E256B0">
        <w:rPr>
          <w:rStyle w:val="Strong"/>
          <w:color w:val="333333"/>
          <w:sz w:val="24"/>
          <w:bdr w:val="none" w:sz="0" w:space="0" w:color="auto" w:frame="1"/>
        </w:rPr>
        <w:t>1</w:t>
      </w:r>
      <w:r w:rsidRPr="00E256B0">
        <w:rPr>
          <w:rStyle w:val="Strong"/>
          <w:color w:val="333333"/>
          <w:sz w:val="24"/>
          <w:bdr w:val="none" w:sz="0" w:space="0" w:color="auto" w:frame="1"/>
        </w:rPr>
        <w:t>4</w:t>
      </w:r>
    </w:p>
    <w:tbl>
      <w:tblPr>
        <w:tblW w:w="5855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0"/>
        <w:gridCol w:w="763"/>
        <w:gridCol w:w="729"/>
        <w:gridCol w:w="723"/>
        <w:gridCol w:w="729"/>
        <w:gridCol w:w="729"/>
        <w:gridCol w:w="729"/>
        <w:gridCol w:w="723"/>
      </w:tblGrid>
      <w:tr w:rsidR="000F0148" w:rsidRPr="00E256B0" w14:paraId="0B23C039" w14:textId="77777777" w:rsidTr="00AC2A2D">
        <w:trPr>
          <w:trHeight w:val="465"/>
        </w:trPr>
        <w:tc>
          <w:tcPr>
            <w:tcW w:w="730" w:type="dxa"/>
          </w:tcPr>
          <w:p w14:paraId="6829E119" w14:textId="77777777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1.T</w:t>
            </w:r>
          </w:p>
        </w:tc>
        <w:tc>
          <w:tcPr>
            <w:tcW w:w="763" w:type="dxa"/>
          </w:tcPr>
          <w:p w14:paraId="29AD6E33" w14:textId="77777777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2.F</w:t>
            </w:r>
          </w:p>
        </w:tc>
        <w:tc>
          <w:tcPr>
            <w:tcW w:w="729" w:type="dxa"/>
          </w:tcPr>
          <w:p w14:paraId="7D696680" w14:textId="77777777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3.T</w:t>
            </w:r>
          </w:p>
        </w:tc>
        <w:tc>
          <w:tcPr>
            <w:tcW w:w="723" w:type="dxa"/>
          </w:tcPr>
          <w:p w14:paraId="4F8E43BF" w14:textId="219EF9D7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4.</w:t>
            </w:r>
            <w:r w:rsidR="00A33C4B" w:rsidRPr="00E256B0">
              <w:rPr>
                <w:b/>
                <w:bCs/>
                <w:sz w:val="24"/>
              </w:rPr>
              <w:t>T</w:t>
            </w:r>
          </w:p>
        </w:tc>
        <w:tc>
          <w:tcPr>
            <w:tcW w:w="729" w:type="dxa"/>
          </w:tcPr>
          <w:p w14:paraId="1FC9CAFC" w14:textId="34F66C83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5.</w:t>
            </w:r>
            <w:r w:rsidR="00A33C4B" w:rsidRPr="00E256B0">
              <w:rPr>
                <w:b/>
                <w:bCs/>
                <w:sz w:val="24"/>
              </w:rPr>
              <w:t>B</w:t>
            </w:r>
          </w:p>
        </w:tc>
        <w:tc>
          <w:tcPr>
            <w:tcW w:w="729" w:type="dxa"/>
          </w:tcPr>
          <w:p w14:paraId="1B7CDBCC" w14:textId="5BF33035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6.</w:t>
            </w:r>
            <w:r w:rsidR="00A33C4B" w:rsidRPr="00E256B0">
              <w:rPr>
                <w:b/>
                <w:bCs/>
                <w:sz w:val="24"/>
              </w:rPr>
              <w:t>D</w:t>
            </w:r>
          </w:p>
        </w:tc>
        <w:tc>
          <w:tcPr>
            <w:tcW w:w="729" w:type="dxa"/>
          </w:tcPr>
          <w:p w14:paraId="2008E812" w14:textId="57430794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7.</w:t>
            </w:r>
            <w:r w:rsidR="00A33C4B" w:rsidRPr="00E256B0">
              <w:rPr>
                <w:b/>
                <w:bCs/>
                <w:sz w:val="24"/>
              </w:rPr>
              <w:t>B</w:t>
            </w:r>
          </w:p>
        </w:tc>
        <w:tc>
          <w:tcPr>
            <w:tcW w:w="723" w:type="dxa"/>
          </w:tcPr>
          <w:p w14:paraId="10BBAE8B" w14:textId="1D6B9479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8.</w:t>
            </w:r>
            <w:r w:rsidR="00A33C4B" w:rsidRPr="00E256B0">
              <w:rPr>
                <w:b/>
                <w:bCs/>
                <w:sz w:val="24"/>
              </w:rPr>
              <w:t>B</w:t>
            </w:r>
          </w:p>
        </w:tc>
      </w:tr>
      <w:tr w:rsidR="000F0148" w:rsidRPr="00E256B0" w14:paraId="6AA6890F" w14:textId="77777777" w:rsidTr="00AC2A2D">
        <w:trPr>
          <w:trHeight w:val="465"/>
        </w:trPr>
        <w:tc>
          <w:tcPr>
            <w:tcW w:w="730" w:type="dxa"/>
          </w:tcPr>
          <w:p w14:paraId="7592073F" w14:textId="2B72AC32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9.</w:t>
            </w:r>
            <w:r w:rsidR="00A33C4B" w:rsidRPr="00E256B0">
              <w:rPr>
                <w:b/>
                <w:bCs/>
                <w:sz w:val="24"/>
              </w:rPr>
              <w:t>D</w:t>
            </w:r>
          </w:p>
        </w:tc>
        <w:tc>
          <w:tcPr>
            <w:tcW w:w="763" w:type="dxa"/>
          </w:tcPr>
          <w:p w14:paraId="7E2CF318" w14:textId="06EF6322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10.</w:t>
            </w:r>
            <w:r w:rsidR="00A33C4B" w:rsidRPr="00E256B0">
              <w:rPr>
                <w:b/>
                <w:bCs/>
                <w:sz w:val="24"/>
              </w:rPr>
              <w:t>C</w:t>
            </w:r>
          </w:p>
        </w:tc>
        <w:tc>
          <w:tcPr>
            <w:tcW w:w="729" w:type="dxa"/>
          </w:tcPr>
          <w:p w14:paraId="1D76DFA0" w14:textId="20CA9B75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11.</w:t>
            </w:r>
            <w:r w:rsidR="00A33C4B" w:rsidRPr="00E256B0">
              <w:rPr>
                <w:b/>
                <w:bCs/>
                <w:sz w:val="24"/>
              </w:rPr>
              <w:t>A</w:t>
            </w:r>
          </w:p>
        </w:tc>
        <w:tc>
          <w:tcPr>
            <w:tcW w:w="723" w:type="dxa"/>
          </w:tcPr>
          <w:p w14:paraId="746DB2FF" w14:textId="77777777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12.D</w:t>
            </w:r>
          </w:p>
        </w:tc>
        <w:tc>
          <w:tcPr>
            <w:tcW w:w="729" w:type="dxa"/>
          </w:tcPr>
          <w:p w14:paraId="2F78D17B" w14:textId="787B85CB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13.</w:t>
            </w:r>
            <w:r w:rsidR="00172415" w:rsidRPr="00E256B0">
              <w:rPr>
                <w:b/>
                <w:bCs/>
                <w:sz w:val="24"/>
              </w:rPr>
              <w:t>C</w:t>
            </w:r>
          </w:p>
        </w:tc>
        <w:tc>
          <w:tcPr>
            <w:tcW w:w="729" w:type="dxa"/>
          </w:tcPr>
          <w:p w14:paraId="49092470" w14:textId="713385F4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14.</w:t>
            </w:r>
            <w:r w:rsidR="00172415" w:rsidRPr="00E256B0">
              <w:rPr>
                <w:b/>
                <w:bCs/>
                <w:sz w:val="24"/>
              </w:rPr>
              <w:t>B</w:t>
            </w:r>
          </w:p>
        </w:tc>
        <w:tc>
          <w:tcPr>
            <w:tcW w:w="729" w:type="dxa"/>
          </w:tcPr>
          <w:p w14:paraId="7EC7C4D6" w14:textId="7A0B31A1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15.</w:t>
            </w:r>
            <w:r w:rsidR="00172415" w:rsidRPr="00E256B0">
              <w:rPr>
                <w:b/>
                <w:bCs/>
                <w:sz w:val="24"/>
              </w:rPr>
              <w:t>A</w:t>
            </w:r>
          </w:p>
        </w:tc>
        <w:tc>
          <w:tcPr>
            <w:tcW w:w="723" w:type="dxa"/>
          </w:tcPr>
          <w:p w14:paraId="50D73203" w14:textId="3014BBC9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16.</w:t>
            </w:r>
            <w:r w:rsidR="00172415" w:rsidRPr="00E256B0">
              <w:rPr>
                <w:b/>
                <w:bCs/>
                <w:sz w:val="24"/>
              </w:rPr>
              <w:t>C</w:t>
            </w:r>
          </w:p>
        </w:tc>
      </w:tr>
      <w:tr w:rsidR="000F0148" w:rsidRPr="00E256B0" w14:paraId="4A8501F0" w14:textId="77777777" w:rsidTr="00AC2A2D">
        <w:trPr>
          <w:trHeight w:val="341"/>
        </w:trPr>
        <w:tc>
          <w:tcPr>
            <w:tcW w:w="730" w:type="dxa"/>
          </w:tcPr>
          <w:p w14:paraId="11E4FAD7" w14:textId="67866AC0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17.</w:t>
            </w:r>
            <w:r w:rsidR="00172415" w:rsidRPr="00E256B0">
              <w:rPr>
                <w:b/>
                <w:bCs/>
                <w:sz w:val="24"/>
              </w:rPr>
              <w:t>B</w:t>
            </w:r>
          </w:p>
        </w:tc>
        <w:tc>
          <w:tcPr>
            <w:tcW w:w="763" w:type="dxa"/>
          </w:tcPr>
          <w:p w14:paraId="1877BD49" w14:textId="452B3283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18.</w:t>
            </w:r>
            <w:r w:rsidR="00172415" w:rsidRPr="00E256B0">
              <w:rPr>
                <w:b/>
                <w:bCs/>
                <w:sz w:val="24"/>
              </w:rPr>
              <w:t>C</w:t>
            </w:r>
          </w:p>
        </w:tc>
        <w:tc>
          <w:tcPr>
            <w:tcW w:w="729" w:type="dxa"/>
          </w:tcPr>
          <w:p w14:paraId="44A54F51" w14:textId="6E7F6C79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19.</w:t>
            </w:r>
            <w:r w:rsidR="00371644" w:rsidRPr="00E256B0">
              <w:rPr>
                <w:b/>
                <w:bCs/>
                <w:sz w:val="24"/>
              </w:rPr>
              <w:t>A</w:t>
            </w:r>
          </w:p>
        </w:tc>
        <w:tc>
          <w:tcPr>
            <w:tcW w:w="723" w:type="dxa"/>
          </w:tcPr>
          <w:p w14:paraId="14E0C04D" w14:textId="432276F8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20.</w:t>
            </w:r>
            <w:r w:rsidR="00172415" w:rsidRPr="00E256B0">
              <w:rPr>
                <w:b/>
                <w:bCs/>
                <w:sz w:val="24"/>
              </w:rPr>
              <w:t>D</w:t>
            </w:r>
          </w:p>
        </w:tc>
        <w:tc>
          <w:tcPr>
            <w:tcW w:w="729" w:type="dxa"/>
          </w:tcPr>
          <w:p w14:paraId="0D3E16B4" w14:textId="77777777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21.C</w:t>
            </w:r>
          </w:p>
        </w:tc>
        <w:tc>
          <w:tcPr>
            <w:tcW w:w="729" w:type="dxa"/>
          </w:tcPr>
          <w:p w14:paraId="21F9AADE" w14:textId="77777777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22.B</w:t>
            </w:r>
          </w:p>
        </w:tc>
        <w:tc>
          <w:tcPr>
            <w:tcW w:w="729" w:type="dxa"/>
          </w:tcPr>
          <w:p w14:paraId="021CD853" w14:textId="77777777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23.C</w:t>
            </w:r>
          </w:p>
        </w:tc>
        <w:tc>
          <w:tcPr>
            <w:tcW w:w="723" w:type="dxa"/>
          </w:tcPr>
          <w:p w14:paraId="27A39B2E" w14:textId="1BA3CC5C" w:rsidR="000F0148" w:rsidRPr="00E256B0" w:rsidRDefault="000F0148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24.</w:t>
            </w:r>
            <w:r w:rsidR="00172415" w:rsidRPr="00E256B0">
              <w:rPr>
                <w:b/>
                <w:bCs/>
                <w:sz w:val="24"/>
              </w:rPr>
              <w:t>A</w:t>
            </w:r>
          </w:p>
        </w:tc>
      </w:tr>
      <w:tr w:rsidR="00172415" w:rsidRPr="00E256B0" w14:paraId="315830ED" w14:textId="77777777" w:rsidTr="00AC2A2D">
        <w:trPr>
          <w:gridAfter w:val="6"/>
          <w:wAfter w:w="4362" w:type="dxa"/>
          <w:trHeight w:val="395"/>
        </w:trPr>
        <w:tc>
          <w:tcPr>
            <w:tcW w:w="730" w:type="dxa"/>
          </w:tcPr>
          <w:p w14:paraId="6BA836F1" w14:textId="37F1BB47" w:rsidR="00172415" w:rsidRPr="00E256B0" w:rsidRDefault="00172415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25.B</w:t>
            </w:r>
          </w:p>
        </w:tc>
        <w:tc>
          <w:tcPr>
            <w:tcW w:w="763" w:type="dxa"/>
          </w:tcPr>
          <w:p w14:paraId="2F50A4D4" w14:textId="585B516B" w:rsidR="00172415" w:rsidRPr="00E256B0" w:rsidRDefault="00172415" w:rsidP="00AC2A2D">
            <w:pPr>
              <w:spacing w:before="0"/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26.C</w:t>
            </w:r>
          </w:p>
        </w:tc>
      </w:tr>
    </w:tbl>
    <w:p w14:paraId="6FA6E7EE" w14:textId="1801AF2B" w:rsidR="000F0148" w:rsidRPr="00E256B0" w:rsidRDefault="000F0148" w:rsidP="000F0148">
      <w:pPr>
        <w:rPr>
          <w:rStyle w:val="Strong"/>
          <w:i/>
          <w:color w:val="333333"/>
          <w:sz w:val="24"/>
          <w:bdr w:val="none" w:sz="0" w:space="0" w:color="auto" w:frame="1"/>
        </w:rPr>
      </w:pPr>
      <w:r w:rsidRPr="00E256B0">
        <w:rPr>
          <w:rStyle w:val="Strong"/>
          <w:color w:val="333333"/>
          <w:sz w:val="24"/>
          <w:u w:val="single"/>
          <w:bdr w:val="none" w:sz="0" w:space="0" w:color="auto" w:frame="1"/>
        </w:rPr>
        <w:t>II. TỰ LUẬN:</w:t>
      </w:r>
    </w:p>
    <w:p w14:paraId="711C79B6" w14:textId="1BF6BA75" w:rsidR="000F0148" w:rsidRPr="00E256B0" w:rsidRDefault="000F0148" w:rsidP="000F0148">
      <w:pPr>
        <w:rPr>
          <w:rStyle w:val="Strong"/>
          <w:iCs/>
          <w:color w:val="333333"/>
          <w:sz w:val="24"/>
          <w:bdr w:val="none" w:sz="0" w:space="0" w:color="auto" w:frame="1"/>
        </w:rPr>
      </w:pPr>
      <w:r w:rsidRPr="00E256B0">
        <w:rPr>
          <w:rStyle w:val="Strong"/>
          <w:iCs/>
          <w:color w:val="333333"/>
          <w:sz w:val="24"/>
          <w:bdr w:val="none" w:sz="0" w:space="0" w:color="auto" w:frame="1"/>
        </w:rPr>
        <w:t xml:space="preserve">Part 2 </w:t>
      </w:r>
      <w:r w:rsidRPr="00E256B0">
        <w:rPr>
          <w:rStyle w:val="Strong"/>
          <w:b w:val="0"/>
          <w:bCs w:val="0"/>
          <w:i/>
          <w:color w:val="333333"/>
          <w:sz w:val="24"/>
          <w:bdr w:val="none" w:sz="0" w:space="0" w:color="auto" w:frame="1"/>
        </w:rPr>
        <w:t>(</w:t>
      </w:r>
      <w:r w:rsidR="00896C4A" w:rsidRPr="00E256B0">
        <w:rPr>
          <w:rStyle w:val="Strong"/>
          <w:b w:val="0"/>
          <w:bCs w:val="0"/>
          <w:i/>
          <w:color w:val="333333"/>
          <w:sz w:val="24"/>
          <w:bdr w:val="none" w:sz="0" w:space="0" w:color="auto" w:frame="1"/>
        </w:rPr>
        <w:t>0.5</w:t>
      </w:r>
      <w:r w:rsidRPr="00E256B0">
        <w:rPr>
          <w:rStyle w:val="Strong"/>
          <w:b w:val="0"/>
          <w:bCs w:val="0"/>
          <w:i/>
          <w:color w:val="333333"/>
          <w:sz w:val="24"/>
          <w:bdr w:val="none" w:sz="0" w:space="0" w:color="auto" w:frame="1"/>
        </w:rPr>
        <w:t xml:space="preserve"> đ)</w:t>
      </w:r>
    </w:p>
    <w:p w14:paraId="635BECC6" w14:textId="3ABD787D" w:rsidR="00896C4A" w:rsidRPr="00E256B0" w:rsidRDefault="00896C4A" w:rsidP="000F0148">
      <w:pPr>
        <w:rPr>
          <w:rStyle w:val="Strong"/>
          <w:iCs/>
          <w:color w:val="333333"/>
          <w:sz w:val="24"/>
          <w:bdr w:val="none" w:sz="0" w:space="0" w:color="auto" w:frame="1"/>
        </w:rPr>
      </w:pPr>
      <w:proofErr w:type="spellStart"/>
      <w:r w:rsidRPr="00E256B0">
        <w:rPr>
          <w:rStyle w:val="Strong"/>
          <w:iCs/>
          <w:color w:val="333333"/>
          <w:sz w:val="24"/>
          <w:bdr w:val="none" w:sz="0" w:space="0" w:color="auto" w:frame="1"/>
        </w:rPr>
        <w:t>Mã</w:t>
      </w:r>
      <w:proofErr w:type="spellEnd"/>
      <w:r w:rsidRPr="00E256B0">
        <w:rPr>
          <w:rStyle w:val="Strong"/>
          <w:iCs/>
          <w:color w:val="333333"/>
          <w:sz w:val="24"/>
          <w:bdr w:val="none" w:sz="0" w:space="0" w:color="auto" w:frame="1"/>
        </w:rPr>
        <w:t xml:space="preserve"> đề:10</w:t>
      </w:r>
      <w:r w:rsidR="006151EF" w:rsidRPr="00E256B0">
        <w:rPr>
          <w:rStyle w:val="Strong"/>
          <w:iCs/>
          <w:color w:val="333333"/>
          <w:sz w:val="24"/>
          <w:bdr w:val="none" w:sz="0" w:space="0" w:color="auto" w:frame="1"/>
        </w:rPr>
        <w:t>1</w:t>
      </w:r>
      <w:r w:rsidRPr="00E256B0">
        <w:rPr>
          <w:rStyle w:val="Strong"/>
          <w:iCs/>
          <w:color w:val="333333"/>
          <w:sz w:val="24"/>
          <w:bdr w:val="none" w:sz="0" w:space="0" w:color="auto" w:frame="1"/>
        </w:rPr>
        <w:t>1,10</w:t>
      </w:r>
      <w:r w:rsidR="006151EF" w:rsidRPr="00E256B0">
        <w:rPr>
          <w:rStyle w:val="Strong"/>
          <w:iCs/>
          <w:color w:val="333333"/>
          <w:sz w:val="24"/>
          <w:bdr w:val="none" w:sz="0" w:space="0" w:color="auto" w:frame="1"/>
        </w:rPr>
        <w:t>1</w:t>
      </w:r>
      <w:r w:rsidRPr="00E256B0">
        <w:rPr>
          <w:rStyle w:val="Strong"/>
          <w:iCs/>
          <w:color w:val="333333"/>
          <w:sz w:val="24"/>
          <w:bdr w:val="none" w:sz="0" w:space="0" w:color="auto" w:frame="1"/>
        </w:rPr>
        <w:t>3</w:t>
      </w:r>
      <w:r w:rsidRPr="00E256B0">
        <w:rPr>
          <w:rStyle w:val="Strong"/>
          <w:b w:val="0"/>
          <w:bCs w:val="0"/>
          <w:i/>
          <w:sz w:val="24"/>
          <w:bdr w:val="none" w:sz="0" w:space="0" w:color="auto" w:frame="1"/>
        </w:rPr>
        <w:t>(</w:t>
      </w:r>
      <w:proofErr w:type="spellStart"/>
      <w:r w:rsidRPr="00E256B0">
        <w:rPr>
          <w:rStyle w:val="Strong"/>
          <w:b w:val="0"/>
          <w:bCs w:val="0"/>
          <w:i/>
          <w:sz w:val="24"/>
          <w:bdr w:val="none" w:sz="0" w:space="0" w:color="auto" w:frame="1"/>
        </w:rPr>
        <w:t>Mỗi</w:t>
      </w:r>
      <w:proofErr w:type="spellEnd"/>
      <w:r w:rsidRPr="00E256B0">
        <w:rPr>
          <w:rStyle w:val="Strong"/>
          <w:b w:val="0"/>
          <w:bCs w:val="0"/>
          <w:i/>
          <w:sz w:val="24"/>
          <w:bdr w:val="none" w:sz="0" w:space="0" w:color="auto" w:frame="1"/>
        </w:rPr>
        <w:t xml:space="preserve"> </w:t>
      </w:r>
      <w:proofErr w:type="spellStart"/>
      <w:r w:rsidRPr="00E256B0">
        <w:rPr>
          <w:rStyle w:val="Strong"/>
          <w:b w:val="0"/>
          <w:bCs w:val="0"/>
          <w:i/>
          <w:sz w:val="24"/>
          <w:bdr w:val="none" w:sz="0" w:space="0" w:color="auto" w:frame="1"/>
        </w:rPr>
        <w:t>câu</w:t>
      </w:r>
      <w:proofErr w:type="spellEnd"/>
      <w:r w:rsidRPr="00E256B0">
        <w:rPr>
          <w:rStyle w:val="Strong"/>
          <w:b w:val="0"/>
          <w:bCs w:val="0"/>
          <w:i/>
          <w:sz w:val="24"/>
          <w:bdr w:val="none" w:sz="0" w:space="0" w:color="auto" w:frame="1"/>
        </w:rPr>
        <w:t xml:space="preserve"> </w:t>
      </w:r>
      <w:proofErr w:type="spellStart"/>
      <w:r w:rsidRPr="00E256B0">
        <w:rPr>
          <w:rStyle w:val="Strong"/>
          <w:b w:val="0"/>
          <w:bCs w:val="0"/>
          <w:i/>
          <w:sz w:val="24"/>
          <w:bdr w:val="none" w:sz="0" w:space="0" w:color="auto" w:frame="1"/>
        </w:rPr>
        <w:t>tự</w:t>
      </w:r>
      <w:proofErr w:type="spellEnd"/>
      <w:r w:rsidRPr="00E256B0">
        <w:rPr>
          <w:rStyle w:val="Strong"/>
          <w:b w:val="0"/>
          <w:bCs w:val="0"/>
          <w:i/>
          <w:sz w:val="24"/>
          <w:bdr w:val="none" w:sz="0" w:space="0" w:color="auto" w:frame="1"/>
        </w:rPr>
        <w:t xml:space="preserve"> </w:t>
      </w:r>
      <w:proofErr w:type="spellStart"/>
      <w:r w:rsidRPr="00E256B0">
        <w:rPr>
          <w:rStyle w:val="Strong"/>
          <w:b w:val="0"/>
          <w:bCs w:val="0"/>
          <w:i/>
          <w:sz w:val="24"/>
          <w:bdr w:val="none" w:sz="0" w:space="0" w:color="auto" w:frame="1"/>
        </w:rPr>
        <w:t>luận</w:t>
      </w:r>
      <w:proofErr w:type="spellEnd"/>
      <w:r w:rsidRPr="00E256B0">
        <w:rPr>
          <w:rStyle w:val="Strong"/>
          <w:b w:val="0"/>
          <w:bCs w:val="0"/>
          <w:i/>
          <w:sz w:val="24"/>
          <w:bdr w:val="none" w:sz="0" w:space="0" w:color="auto" w:frame="1"/>
        </w:rPr>
        <w:t xml:space="preserve"> 0,25 đ)</w:t>
      </w:r>
    </w:p>
    <w:p w14:paraId="41EC6539" w14:textId="77777777" w:rsidR="00896C4A" w:rsidRPr="00E256B0" w:rsidRDefault="00896C4A" w:rsidP="00896C4A">
      <w:pPr>
        <w:spacing w:before="0"/>
        <w:ind w:right="-143"/>
        <w:jc w:val="both"/>
        <w:rPr>
          <w:b/>
          <w:bCs/>
          <w:iCs/>
          <w:color w:val="000000"/>
          <w:kern w:val="2"/>
          <w:sz w:val="24"/>
          <w:lang w:eastAsia="ko-KR"/>
          <w14:ligatures w14:val="standardContextual"/>
        </w:rPr>
      </w:pPr>
      <w:r w:rsidRPr="00E256B0">
        <w:rPr>
          <w:b/>
          <w:bCs/>
          <w:iCs/>
          <w:color w:val="000000"/>
          <w:kern w:val="2"/>
          <w:sz w:val="24"/>
          <w:lang w:eastAsia="ko-KR"/>
          <w14:ligatures w14:val="standardContextual"/>
        </w:rPr>
        <w:t>Question 27:</w:t>
      </w:r>
      <w:r w:rsidRPr="00E256B0">
        <w:rPr>
          <w:rFonts w:eastAsiaTheme="minorHAnsi"/>
          <w:b/>
          <w:bCs/>
          <w:iCs/>
          <w:color w:val="000000"/>
          <w:kern w:val="2"/>
          <w:sz w:val="24"/>
          <w14:ligatures w14:val="standardContextual"/>
        </w:rPr>
        <w:t xml:space="preserve"> David plays football every weekend. He enjoys it. (Using “Gerund”)</w:t>
      </w:r>
    </w:p>
    <w:p w14:paraId="40DD6533" w14:textId="724DC10F" w:rsidR="00896C4A" w:rsidRPr="00E256B0" w:rsidRDefault="00896C4A" w:rsidP="00896C4A">
      <w:pPr>
        <w:pStyle w:val="ListParagraph"/>
        <w:numPr>
          <w:ilvl w:val="0"/>
          <w:numId w:val="5"/>
        </w:numPr>
        <w:spacing w:before="0"/>
        <w:ind w:right="-143"/>
        <w:jc w:val="both"/>
        <w:rPr>
          <w:b/>
          <w:bCs/>
          <w:iCs/>
          <w:color w:val="FF0000"/>
          <w:kern w:val="2"/>
          <w:sz w:val="24"/>
          <w:lang w:eastAsia="ko-KR"/>
          <w14:ligatures w14:val="standardContextual"/>
        </w:rPr>
      </w:pPr>
      <w:r w:rsidRPr="00E256B0">
        <w:rPr>
          <w:b/>
          <w:bCs/>
          <w:iCs/>
          <w:color w:val="FF0000"/>
          <w:kern w:val="2"/>
          <w:sz w:val="24"/>
          <w:lang w:eastAsia="ko-KR"/>
          <w14:ligatures w14:val="standardContextual"/>
        </w:rPr>
        <w:t xml:space="preserve">David enjoys </w:t>
      </w:r>
      <w:r w:rsidRPr="00E256B0">
        <w:rPr>
          <w:rFonts w:eastAsiaTheme="minorHAnsi"/>
          <w:b/>
          <w:bCs/>
          <w:iCs/>
          <w:color w:val="FF0000"/>
          <w:kern w:val="2"/>
          <w:sz w:val="24"/>
          <w14:ligatures w14:val="standardContextual"/>
        </w:rPr>
        <w:t>playing football every weekend.</w:t>
      </w:r>
    </w:p>
    <w:p w14:paraId="369DB23B" w14:textId="77777777" w:rsidR="00896C4A" w:rsidRPr="00E256B0" w:rsidRDefault="00896C4A" w:rsidP="00896C4A">
      <w:pPr>
        <w:spacing w:before="0"/>
        <w:ind w:right="-143"/>
        <w:jc w:val="both"/>
        <w:rPr>
          <w:b/>
          <w:bCs/>
          <w:iCs/>
          <w:kern w:val="2"/>
          <w:sz w:val="24"/>
          <w14:ligatures w14:val="standardContextual"/>
        </w:rPr>
      </w:pPr>
      <w:r w:rsidRPr="00E256B0">
        <w:rPr>
          <w:b/>
          <w:bCs/>
          <w:iCs/>
          <w:kern w:val="2"/>
          <w:sz w:val="24"/>
          <w14:ligatures w14:val="standardContextual"/>
        </w:rPr>
        <w:t>Question 28: I was walking to school when it started raining.</w:t>
      </w:r>
    </w:p>
    <w:p w14:paraId="24FE2C78" w14:textId="0F707215" w:rsidR="00896C4A" w:rsidRPr="00E256B0" w:rsidRDefault="00896C4A" w:rsidP="00896C4A">
      <w:pPr>
        <w:pStyle w:val="ListParagraph"/>
        <w:numPr>
          <w:ilvl w:val="0"/>
          <w:numId w:val="5"/>
        </w:numPr>
        <w:spacing w:before="0"/>
        <w:ind w:right="-143"/>
        <w:jc w:val="both"/>
        <w:rPr>
          <w:b/>
          <w:bCs/>
          <w:iCs/>
          <w:color w:val="FF0000"/>
          <w:kern w:val="2"/>
          <w:sz w:val="24"/>
          <w14:ligatures w14:val="standardContextual"/>
        </w:rPr>
      </w:pPr>
      <w:r w:rsidRPr="00E256B0">
        <w:rPr>
          <w:b/>
          <w:bCs/>
          <w:iCs/>
          <w:color w:val="FF0000"/>
          <w:sz w:val="24"/>
        </w:rPr>
        <w:t xml:space="preserve">While </w:t>
      </w:r>
      <w:r w:rsidRPr="00E256B0">
        <w:rPr>
          <w:b/>
          <w:bCs/>
          <w:iCs/>
          <w:color w:val="FF0000"/>
          <w:kern w:val="2"/>
          <w:sz w:val="24"/>
          <w14:ligatures w14:val="standardContextual"/>
        </w:rPr>
        <w:t>I was walking to school, it started raining.</w:t>
      </w:r>
    </w:p>
    <w:p w14:paraId="0E9F6523" w14:textId="1BE23C4B" w:rsidR="00896C4A" w:rsidRPr="00E256B0" w:rsidRDefault="00896C4A" w:rsidP="00896C4A">
      <w:pPr>
        <w:spacing w:before="0"/>
        <w:ind w:right="-143"/>
        <w:rPr>
          <w:rFonts w:eastAsiaTheme="minorHAnsi"/>
          <w:b/>
          <w:bCs/>
          <w:iCs/>
          <w:color w:val="000000"/>
          <w:kern w:val="2"/>
          <w:sz w:val="24"/>
          <w14:ligatures w14:val="standardContextual"/>
        </w:rPr>
      </w:pPr>
      <w:proofErr w:type="spellStart"/>
      <w:r w:rsidRPr="00E256B0">
        <w:rPr>
          <w:rFonts w:eastAsiaTheme="minorHAnsi"/>
          <w:b/>
          <w:bCs/>
          <w:iCs/>
          <w:color w:val="000000"/>
          <w:kern w:val="2"/>
          <w:sz w:val="24"/>
          <w14:ligatures w14:val="standardContextual"/>
        </w:rPr>
        <w:t>Mã</w:t>
      </w:r>
      <w:proofErr w:type="spellEnd"/>
      <w:r w:rsidRPr="00E256B0">
        <w:rPr>
          <w:rFonts w:eastAsiaTheme="minorHAnsi"/>
          <w:b/>
          <w:bCs/>
          <w:iCs/>
          <w:color w:val="000000"/>
          <w:kern w:val="2"/>
          <w:sz w:val="24"/>
          <w14:ligatures w14:val="standardContextual"/>
        </w:rPr>
        <w:t xml:space="preserve"> đề:10</w:t>
      </w:r>
      <w:r w:rsidR="006151EF" w:rsidRPr="00E256B0">
        <w:rPr>
          <w:rFonts w:eastAsiaTheme="minorHAnsi"/>
          <w:b/>
          <w:bCs/>
          <w:iCs/>
          <w:color w:val="000000"/>
          <w:kern w:val="2"/>
          <w:sz w:val="24"/>
          <w14:ligatures w14:val="standardContextual"/>
        </w:rPr>
        <w:t>1</w:t>
      </w:r>
      <w:r w:rsidRPr="00E256B0">
        <w:rPr>
          <w:rFonts w:eastAsiaTheme="minorHAnsi"/>
          <w:b/>
          <w:bCs/>
          <w:iCs/>
          <w:color w:val="000000"/>
          <w:kern w:val="2"/>
          <w:sz w:val="24"/>
          <w14:ligatures w14:val="standardContextual"/>
        </w:rPr>
        <w:t>2,10</w:t>
      </w:r>
      <w:r w:rsidR="006151EF" w:rsidRPr="00E256B0">
        <w:rPr>
          <w:rFonts w:eastAsiaTheme="minorHAnsi"/>
          <w:b/>
          <w:bCs/>
          <w:iCs/>
          <w:color w:val="000000"/>
          <w:kern w:val="2"/>
          <w:sz w:val="24"/>
          <w14:ligatures w14:val="standardContextual"/>
        </w:rPr>
        <w:t>1</w:t>
      </w:r>
      <w:r w:rsidRPr="00E256B0">
        <w:rPr>
          <w:rFonts w:eastAsiaTheme="minorHAnsi"/>
          <w:b/>
          <w:bCs/>
          <w:iCs/>
          <w:color w:val="000000"/>
          <w:kern w:val="2"/>
          <w:sz w:val="24"/>
          <w14:ligatures w14:val="standardContextual"/>
        </w:rPr>
        <w:t>4</w:t>
      </w:r>
      <w:r w:rsidR="00D16BCB">
        <w:rPr>
          <w:rFonts w:eastAsiaTheme="minorHAnsi"/>
          <w:b/>
          <w:bCs/>
          <w:iCs/>
          <w:color w:val="000000"/>
          <w:kern w:val="2"/>
          <w:sz w:val="24"/>
          <w14:ligatures w14:val="standardContextual"/>
        </w:rPr>
        <w:t xml:space="preserve"> </w:t>
      </w:r>
      <w:r w:rsidRPr="00E256B0">
        <w:rPr>
          <w:rFonts w:eastAsiaTheme="minorHAnsi"/>
          <w:i/>
          <w:color w:val="000000"/>
          <w:kern w:val="2"/>
          <w:sz w:val="24"/>
          <w14:ligatures w14:val="standardContextual"/>
        </w:rPr>
        <w:t>(</w:t>
      </w:r>
      <w:proofErr w:type="spellStart"/>
      <w:r w:rsidRPr="00E256B0">
        <w:rPr>
          <w:rFonts w:eastAsiaTheme="minorHAnsi"/>
          <w:i/>
          <w:color w:val="000000"/>
          <w:kern w:val="2"/>
          <w:sz w:val="24"/>
          <w14:ligatures w14:val="standardContextual"/>
        </w:rPr>
        <w:t>Mỗi</w:t>
      </w:r>
      <w:proofErr w:type="spellEnd"/>
      <w:r w:rsidRPr="00E256B0">
        <w:rPr>
          <w:rFonts w:eastAsiaTheme="minorHAnsi"/>
          <w:i/>
          <w:color w:val="000000"/>
          <w:kern w:val="2"/>
          <w:sz w:val="24"/>
          <w14:ligatures w14:val="standardContextual"/>
        </w:rPr>
        <w:t xml:space="preserve"> </w:t>
      </w:r>
      <w:proofErr w:type="spellStart"/>
      <w:r w:rsidRPr="00E256B0">
        <w:rPr>
          <w:rFonts w:eastAsiaTheme="minorHAnsi"/>
          <w:i/>
          <w:color w:val="000000"/>
          <w:kern w:val="2"/>
          <w:sz w:val="24"/>
          <w14:ligatures w14:val="standardContextual"/>
        </w:rPr>
        <w:t>câu</w:t>
      </w:r>
      <w:proofErr w:type="spellEnd"/>
      <w:r w:rsidRPr="00E256B0">
        <w:rPr>
          <w:rFonts w:eastAsiaTheme="minorHAnsi"/>
          <w:i/>
          <w:color w:val="000000"/>
          <w:kern w:val="2"/>
          <w:sz w:val="24"/>
          <w14:ligatures w14:val="standardContextual"/>
        </w:rPr>
        <w:t xml:space="preserve"> </w:t>
      </w:r>
      <w:proofErr w:type="spellStart"/>
      <w:r w:rsidRPr="00E256B0">
        <w:rPr>
          <w:rFonts w:eastAsiaTheme="minorHAnsi"/>
          <w:i/>
          <w:color w:val="000000"/>
          <w:kern w:val="2"/>
          <w:sz w:val="24"/>
          <w14:ligatures w14:val="standardContextual"/>
        </w:rPr>
        <w:t>tự</w:t>
      </w:r>
      <w:proofErr w:type="spellEnd"/>
      <w:r w:rsidRPr="00E256B0">
        <w:rPr>
          <w:rFonts w:eastAsiaTheme="minorHAnsi"/>
          <w:i/>
          <w:color w:val="000000"/>
          <w:kern w:val="2"/>
          <w:sz w:val="24"/>
          <w14:ligatures w14:val="standardContextual"/>
        </w:rPr>
        <w:t xml:space="preserve"> </w:t>
      </w:r>
      <w:proofErr w:type="spellStart"/>
      <w:r w:rsidRPr="00E256B0">
        <w:rPr>
          <w:rFonts w:eastAsiaTheme="minorHAnsi"/>
          <w:i/>
          <w:color w:val="000000"/>
          <w:kern w:val="2"/>
          <w:sz w:val="24"/>
          <w14:ligatures w14:val="standardContextual"/>
        </w:rPr>
        <w:t>luận</w:t>
      </w:r>
      <w:proofErr w:type="spellEnd"/>
      <w:r w:rsidRPr="00E256B0">
        <w:rPr>
          <w:rFonts w:eastAsiaTheme="minorHAnsi"/>
          <w:i/>
          <w:color w:val="000000"/>
          <w:kern w:val="2"/>
          <w:sz w:val="24"/>
          <w14:ligatures w14:val="standardContextual"/>
        </w:rPr>
        <w:t xml:space="preserve"> 0,25 đ)</w:t>
      </w:r>
    </w:p>
    <w:p w14:paraId="13F7B387" w14:textId="77777777" w:rsidR="00896C4A" w:rsidRPr="00E256B0" w:rsidRDefault="00896C4A" w:rsidP="00896C4A">
      <w:pPr>
        <w:spacing w:before="0"/>
        <w:ind w:right="-143"/>
        <w:jc w:val="both"/>
        <w:rPr>
          <w:b/>
          <w:bCs/>
          <w:iCs/>
          <w:kern w:val="2"/>
          <w:sz w:val="24"/>
          <w:lang w:eastAsia="ko-KR"/>
          <w14:ligatures w14:val="standardContextual"/>
        </w:rPr>
      </w:pPr>
      <w:r w:rsidRPr="00E256B0">
        <w:rPr>
          <w:b/>
          <w:bCs/>
          <w:iCs/>
          <w:kern w:val="2"/>
          <w:sz w:val="24"/>
          <w:lang w:eastAsia="ko-KR"/>
          <w14:ligatures w14:val="standardContextual"/>
        </w:rPr>
        <w:t>Question 27:</w:t>
      </w:r>
      <w:r w:rsidRPr="00E256B0">
        <w:rPr>
          <w:rFonts w:eastAsiaTheme="minorHAnsi"/>
          <w:b/>
          <w:bCs/>
          <w:iCs/>
          <w:kern w:val="2"/>
          <w:sz w:val="24"/>
          <w14:ligatures w14:val="standardContextual"/>
        </w:rPr>
        <w:t xml:space="preserve"> </w:t>
      </w:r>
      <w:r w:rsidRPr="00E256B0">
        <w:rPr>
          <w:b/>
          <w:bCs/>
          <w:iCs/>
          <w:kern w:val="2"/>
          <w:sz w:val="24"/>
          <w:lang w:eastAsia="ko-KR"/>
          <w14:ligatures w14:val="standardContextual"/>
        </w:rPr>
        <w:t xml:space="preserve">Mary often reads books before bedtime. She likes it. </w:t>
      </w:r>
      <w:r w:rsidRPr="00E256B0">
        <w:rPr>
          <w:rFonts w:eastAsiaTheme="minorHAnsi"/>
          <w:b/>
          <w:bCs/>
          <w:iCs/>
          <w:kern w:val="2"/>
          <w:sz w:val="24"/>
          <w14:ligatures w14:val="standardContextual"/>
        </w:rPr>
        <w:t>(Using “Gerund”)</w:t>
      </w:r>
    </w:p>
    <w:p w14:paraId="75440782" w14:textId="04928EB4" w:rsidR="00896C4A" w:rsidRPr="00E256B0" w:rsidRDefault="00896C4A" w:rsidP="00896C4A">
      <w:pPr>
        <w:pStyle w:val="ListParagraph"/>
        <w:numPr>
          <w:ilvl w:val="0"/>
          <w:numId w:val="5"/>
        </w:numPr>
        <w:spacing w:before="0"/>
        <w:ind w:right="-143"/>
        <w:jc w:val="both"/>
        <w:rPr>
          <w:b/>
          <w:bCs/>
          <w:iCs/>
          <w:color w:val="FF0000"/>
          <w:kern w:val="2"/>
          <w:sz w:val="24"/>
          <w:lang w:eastAsia="ko-KR"/>
          <w14:ligatures w14:val="standardContextual"/>
        </w:rPr>
      </w:pPr>
      <w:r w:rsidRPr="00E256B0">
        <w:rPr>
          <w:b/>
          <w:bCs/>
          <w:iCs/>
          <w:color w:val="FF0000"/>
          <w:kern w:val="2"/>
          <w:sz w:val="24"/>
          <w:lang w:eastAsia="ko-KR"/>
          <w14:ligatures w14:val="standardContextual"/>
        </w:rPr>
        <w:t xml:space="preserve">Mary (often) likes reading books before bedtime. </w:t>
      </w:r>
    </w:p>
    <w:p w14:paraId="4BC0A74B" w14:textId="77777777" w:rsidR="00896C4A" w:rsidRPr="00E256B0" w:rsidRDefault="00896C4A" w:rsidP="00896C4A">
      <w:pPr>
        <w:spacing w:before="0"/>
        <w:ind w:right="-143"/>
        <w:jc w:val="both"/>
        <w:rPr>
          <w:b/>
          <w:bCs/>
          <w:iCs/>
          <w:kern w:val="2"/>
          <w:sz w:val="24"/>
          <w14:ligatures w14:val="standardContextual"/>
        </w:rPr>
      </w:pPr>
      <w:r w:rsidRPr="00E256B0">
        <w:rPr>
          <w:b/>
          <w:bCs/>
          <w:iCs/>
          <w:kern w:val="2"/>
          <w:sz w:val="24"/>
          <w14:ligatures w14:val="standardContextual"/>
        </w:rPr>
        <w:t>Question 28: We were talking about the trip when he fell asleep.</w:t>
      </w:r>
    </w:p>
    <w:p w14:paraId="54473D7C" w14:textId="7026F8DE" w:rsidR="00896C4A" w:rsidRPr="00E256B0" w:rsidRDefault="00896C4A" w:rsidP="00896C4A">
      <w:pPr>
        <w:pStyle w:val="ListParagraph"/>
        <w:numPr>
          <w:ilvl w:val="0"/>
          <w:numId w:val="5"/>
        </w:numPr>
        <w:spacing w:before="0"/>
        <w:ind w:right="-143"/>
        <w:jc w:val="both"/>
        <w:rPr>
          <w:b/>
          <w:bCs/>
          <w:iCs/>
          <w:color w:val="FF0000"/>
          <w:kern w:val="2"/>
          <w:sz w:val="24"/>
          <w14:ligatures w14:val="standardContextual"/>
        </w:rPr>
      </w:pPr>
      <w:r w:rsidRPr="00E256B0">
        <w:rPr>
          <w:b/>
          <w:bCs/>
          <w:iCs/>
          <w:color w:val="FF0000"/>
          <w:kern w:val="2"/>
          <w:sz w:val="24"/>
          <w14:ligatures w14:val="standardContextual"/>
        </w:rPr>
        <w:t xml:space="preserve">While we were talking about the trip, he fell asleep. </w:t>
      </w:r>
    </w:p>
    <w:p w14:paraId="60FF7560" w14:textId="77777777" w:rsidR="000F0148" w:rsidRPr="00E256B0" w:rsidRDefault="000F0148" w:rsidP="000F0148">
      <w:pPr>
        <w:rPr>
          <w:b/>
          <w:bCs/>
          <w:iCs/>
          <w:sz w:val="24"/>
        </w:rPr>
      </w:pPr>
      <w:r w:rsidRPr="00E256B0">
        <w:rPr>
          <w:b/>
          <w:bCs/>
          <w:iCs/>
          <w:sz w:val="24"/>
        </w:rPr>
        <w:t xml:space="preserve">Part 3 </w:t>
      </w:r>
      <w:r w:rsidRPr="00E256B0">
        <w:rPr>
          <w:i/>
          <w:sz w:val="24"/>
        </w:rPr>
        <w:t>(1,0</w:t>
      </w:r>
      <w:r w:rsidRPr="00E256B0">
        <w:rPr>
          <w:rStyle w:val="Strong"/>
          <w:i/>
          <w:color w:val="333333"/>
          <w:sz w:val="24"/>
          <w:bdr w:val="none" w:sz="0" w:space="0" w:color="auto" w:frame="1"/>
        </w:rPr>
        <w:t xml:space="preserve"> </w:t>
      </w:r>
      <w:r w:rsidRPr="00E256B0">
        <w:rPr>
          <w:rStyle w:val="Strong"/>
          <w:b w:val="0"/>
          <w:bCs w:val="0"/>
          <w:i/>
          <w:sz w:val="24"/>
          <w:bdr w:val="none" w:sz="0" w:space="0" w:color="auto" w:frame="1"/>
        </w:rPr>
        <w:t>đ</w:t>
      </w:r>
      <w:r w:rsidRPr="00E256B0">
        <w:rPr>
          <w:i/>
          <w:sz w:val="24"/>
        </w:rPr>
        <w:t>)</w:t>
      </w:r>
    </w:p>
    <w:p w14:paraId="76D59D1E" w14:textId="501331B0" w:rsidR="00896C4A" w:rsidRPr="00E256B0" w:rsidRDefault="00896C4A" w:rsidP="00896C4A">
      <w:pPr>
        <w:jc w:val="center"/>
        <w:rPr>
          <w:b/>
          <w:bCs/>
          <w:sz w:val="24"/>
        </w:rPr>
      </w:pPr>
      <w:r w:rsidRPr="00E256B0">
        <w:rPr>
          <w:b/>
          <w:bCs/>
          <w:sz w:val="24"/>
        </w:rPr>
        <w:t xml:space="preserve">Guidelines for Marking the Paragraph </w:t>
      </w:r>
    </w:p>
    <w:p w14:paraId="7BF98CBE" w14:textId="62898433" w:rsidR="00896C4A" w:rsidRPr="00E256B0" w:rsidRDefault="00896C4A" w:rsidP="00896C4A">
      <w:pPr>
        <w:rPr>
          <w:b/>
          <w:bCs/>
          <w:sz w:val="24"/>
        </w:rPr>
      </w:pPr>
      <w:r w:rsidRPr="00E256B0">
        <w:rPr>
          <w:b/>
          <w:bCs/>
          <w:sz w:val="24"/>
        </w:rPr>
        <w:lastRenderedPageBreak/>
        <w:t xml:space="preserve">Topic: </w:t>
      </w:r>
      <w:r w:rsidRPr="00E256B0">
        <w:rPr>
          <w:b/>
          <w:bCs/>
          <w:i/>
          <w:iCs/>
          <w:sz w:val="24"/>
        </w:rPr>
        <w:t xml:space="preserve">Benefits of Volunteering Activities </w:t>
      </w:r>
      <w:r w:rsidRPr="00E256B0">
        <w:rPr>
          <w:b/>
          <w:bCs/>
          <w:sz w:val="24"/>
        </w:rPr>
        <w:t>(70–90 words)</w:t>
      </w:r>
      <w:r w:rsidRPr="00E256B0">
        <w:rPr>
          <w:b/>
          <w:bCs/>
          <w:sz w:val="24"/>
        </w:rPr>
        <w:br/>
        <w:t>*</w:t>
      </w:r>
      <w:r w:rsidRPr="00E256B0">
        <w:rPr>
          <w:i/>
          <w:iCs/>
          <w:sz w:val="24"/>
        </w:rPr>
        <w:t>Total score: 1.0 point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69"/>
        <w:gridCol w:w="7312"/>
        <w:gridCol w:w="736"/>
      </w:tblGrid>
      <w:tr w:rsidR="00984DFA" w:rsidRPr="00E256B0" w14:paraId="4995C4E5" w14:textId="77777777" w:rsidTr="00984DF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F99572D" w14:textId="77777777" w:rsidR="00896C4A" w:rsidRPr="00E256B0" w:rsidRDefault="00896C4A" w:rsidP="00896C4A">
            <w:pPr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Criteria</w:t>
            </w:r>
          </w:p>
        </w:tc>
        <w:tc>
          <w:tcPr>
            <w:tcW w:w="0" w:type="auto"/>
            <w:vAlign w:val="center"/>
            <w:hideMark/>
          </w:tcPr>
          <w:p w14:paraId="28B22075" w14:textId="77777777" w:rsidR="00896C4A" w:rsidRPr="00E256B0" w:rsidRDefault="00896C4A" w:rsidP="00896C4A">
            <w:pPr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Description</w:t>
            </w:r>
          </w:p>
        </w:tc>
        <w:tc>
          <w:tcPr>
            <w:tcW w:w="0" w:type="auto"/>
            <w:vAlign w:val="center"/>
            <w:hideMark/>
          </w:tcPr>
          <w:p w14:paraId="5493EA71" w14:textId="77777777" w:rsidR="00896C4A" w:rsidRPr="00E256B0" w:rsidRDefault="00896C4A" w:rsidP="00896C4A">
            <w:pPr>
              <w:rPr>
                <w:b/>
                <w:bCs/>
                <w:sz w:val="24"/>
              </w:rPr>
            </w:pPr>
            <w:r w:rsidRPr="00E256B0">
              <w:rPr>
                <w:b/>
                <w:bCs/>
                <w:sz w:val="24"/>
              </w:rPr>
              <w:t>Points</w:t>
            </w:r>
          </w:p>
        </w:tc>
      </w:tr>
      <w:tr w:rsidR="00984DFA" w:rsidRPr="00E256B0" w14:paraId="147D6152" w14:textId="77777777" w:rsidTr="00984DF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AF68D9" w14:textId="77777777" w:rsidR="00896C4A" w:rsidRPr="00E256B0" w:rsidRDefault="00896C4A" w:rsidP="00896C4A">
            <w:pPr>
              <w:rPr>
                <w:sz w:val="24"/>
              </w:rPr>
            </w:pPr>
            <w:r w:rsidRPr="00E256B0">
              <w:rPr>
                <w:b/>
                <w:bCs/>
                <w:sz w:val="24"/>
              </w:rPr>
              <w:t>1. Task Achievement</w:t>
            </w:r>
          </w:p>
        </w:tc>
        <w:tc>
          <w:tcPr>
            <w:tcW w:w="0" w:type="auto"/>
            <w:vAlign w:val="center"/>
            <w:hideMark/>
          </w:tcPr>
          <w:p w14:paraId="115616A4" w14:textId="562FA56D" w:rsidR="00896C4A" w:rsidRPr="00E256B0" w:rsidRDefault="00896C4A" w:rsidP="00896C4A">
            <w:pPr>
              <w:rPr>
                <w:sz w:val="24"/>
              </w:rPr>
            </w:pPr>
            <w:r w:rsidRPr="00E256B0">
              <w:rPr>
                <w:sz w:val="24"/>
              </w:rPr>
              <w:t>- Fully address the topic of volunteering benefits.</w:t>
            </w:r>
            <w:r w:rsidRPr="00E256B0">
              <w:rPr>
                <w:sz w:val="24"/>
              </w:rPr>
              <w:br/>
              <w:t xml:space="preserve">- </w:t>
            </w:r>
            <w:r w:rsidR="00984DFA" w:rsidRPr="00E256B0">
              <w:rPr>
                <w:sz w:val="24"/>
              </w:rPr>
              <w:t xml:space="preserve">Include topic sentence, supporting sentences and concluding </w:t>
            </w:r>
            <w:r w:rsidR="006151EF" w:rsidRPr="00E256B0">
              <w:rPr>
                <w:sz w:val="24"/>
              </w:rPr>
              <w:t>s</w:t>
            </w:r>
            <w:r w:rsidR="00984DFA" w:rsidRPr="00E256B0">
              <w:rPr>
                <w:sz w:val="24"/>
              </w:rPr>
              <w:t>entence</w:t>
            </w:r>
            <w:r w:rsidR="006151EF" w:rsidRPr="00E256B0">
              <w:rPr>
                <w:sz w:val="24"/>
              </w:rPr>
              <w:t xml:space="preserve">. </w:t>
            </w:r>
            <w:r w:rsidRPr="00E256B0">
              <w:rPr>
                <w:sz w:val="24"/>
              </w:rPr>
              <w:br/>
              <w:t>- Develop relevant ideas (helping others, gaining experience, skills, responsibility).</w:t>
            </w:r>
          </w:p>
        </w:tc>
        <w:tc>
          <w:tcPr>
            <w:tcW w:w="0" w:type="auto"/>
            <w:vAlign w:val="center"/>
            <w:hideMark/>
          </w:tcPr>
          <w:p w14:paraId="2EAF41D5" w14:textId="77777777" w:rsidR="00896C4A" w:rsidRPr="00E256B0" w:rsidRDefault="00896C4A" w:rsidP="00896C4A">
            <w:pPr>
              <w:rPr>
                <w:sz w:val="24"/>
              </w:rPr>
            </w:pPr>
            <w:r w:rsidRPr="00E256B0">
              <w:rPr>
                <w:b/>
                <w:bCs/>
                <w:sz w:val="24"/>
              </w:rPr>
              <w:t>0.25</w:t>
            </w:r>
          </w:p>
        </w:tc>
      </w:tr>
      <w:tr w:rsidR="00984DFA" w:rsidRPr="00E256B0" w14:paraId="20ABEDFE" w14:textId="77777777" w:rsidTr="00984DF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0B5192" w14:textId="77777777" w:rsidR="00896C4A" w:rsidRPr="00E256B0" w:rsidRDefault="00896C4A" w:rsidP="00896C4A">
            <w:pPr>
              <w:rPr>
                <w:sz w:val="24"/>
              </w:rPr>
            </w:pPr>
            <w:r w:rsidRPr="00E256B0">
              <w:rPr>
                <w:b/>
                <w:bCs/>
                <w:sz w:val="24"/>
              </w:rPr>
              <w:t>2. Organization &amp; Coherence</w:t>
            </w:r>
          </w:p>
        </w:tc>
        <w:tc>
          <w:tcPr>
            <w:tcW w:w="0" w:type="auto"/>
            <w:vAlign w:val="center"/>
            <w:hideMark/>
          </w:tcPr>
          <w:p w14:paraId="32450C28" w14:textId="67BE0376" w:rsidR="00896C4A" w:rsidRPr="00E256B0" w:rsidRDefault="00896C4A" w:rsidP="00896C4A">
            <w:pPr>
              <w:rPr>
                <w:sz w:val="24"/>
              </w:rPr>
            </w:pPr>
            <w:r w:rsidRPr="00E256B0">
              <w:rPr>
                <w:sz w:val="24"/>
              </w:rPr>
              <w:t>- Use appropriate linking words (first, also, moreover, because, therefore</w:t>
            </w:r>
            <w:r w:rsidR="006A176B" w:rsidRPr="00E256B0">
              <w:rPr>
                <w:sz w:val="24"/>
              </w:rPr>
              <w:t>…</w:t>
            </w:r>
            <w:r w:rsidRPr="00E256B0">
              <w:rPr>
                <w:sz w:val="24"/>
              </w:rPr>
              <w:t>).</w:t>
            </w:r>
            <w:r w:rsidRPr="00E256B0">
              <w:rPr>
                <w:sz w:val="24"/>
              </w:rPr>
              <w:br/>
              <w:t>- Paragraph is coherent and stays on topic.</w:t>
            </w:r>
          </w:p>
        </w:tc>
        <w:tc>
          <w:tcPr>
            <w:tcW w:w="0" w:type="auto"/>
            <w:vAlign w:val="center"/>
            <w:hideMark/>
          </w:tcPr>
          <w:p w14:paraId="1DF02443" w14:textId="77777777" w:rsidR="00896C4A" w:rsidRPr="00E256B0" w:rsidRDefault="00896C4A" w:rsidP="00896C4A">
            <w:pPr>
              <w:rPr>
                <w:sz w:val="24"/>
              </w:rPr>
            </w:pPr>
            <w:r w:rsidRPr="00E256B0">
              <w:rPr>
                <w:b/>
                <w:bCs/>
                <w:sz w:val="24"/>
              </w:rPr>
              <w:t>0.25</w:t>
            </w:r>
          </w:p>
        </w:tc>
      </w:tr>
      <w:tr w:rsidR="00984DFA" w:rsidRPr="00E256B0" w14:paraId="64E4E403" w14:textId="77777777" w:rsidTr="00984DF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D5DFF8" w14:textId="77777777" w:rsidR="00896C4A" w:rsidRPr="00E256B0" w:rsidRDefault="00896C4A" w:rsidP="00896C4A">
            <w:pPr>
              <w:rPr>
                <w:sz w:val="24"/>
              </w:rPr>
            </w:pPr>
            <w:r w:rsidRPr="00E256B0">
              <w:rPr>
                <w:b/>
                <w:bCs/>
                <w:sz w:val="24"/>
              </w:rPr>
              <w:t>3. Vocabulary</w:t>
            </w:r>
          </w:p>
        </w:tc>
        <w:tc>
          <w:tcPr>
            <w:tcW w:w="0" w:type="auto"/>
            <w:vAlign w:val="center"/>
            <w:hideMark/>
          </w:tcPr>
          <w:p w14:paraId="6DFE1DDC" w14:textId="4043D3D2" w:rsidR="00896C4A" w:rsidRPr="00E256B0" w:rsidRDefault="00896C4A" w:rsidP="00896C4A">
            <w:pPr>
              <w:rPr>
                <w:sz w:val="24"/>
              </w:rPr>
            </w:pPr>
            <w:r w:rsidRPr="00E256B0">
              <w:rPr>
                <w:sz w:val="24"/>
              </w:rPr>
              <w:t>- Use topic-related vocabulary (volunteer, community, charity, support, experience, skills).</w:t>
            </w:r>
          </w:p>
        </w:tc>
        <w:tc>
          <w:tcPr>
            <w:tcW w:w="0" w:type="auto"/>
            <w:vAlign w:val="center"/>
            <w:hideMark/>
          </w:tcPr>
          <w:p w14:paraId="48CC68FF" w14:textId="77777777" w:rsidR="00896C4A" w:rsidRPr="00E256B0" w:rsidRDefault="00896C4A" w:rsidP="00896C4A">
            <w:pPr>
              <w:rPr>
                <w:sz w:val="24"/>
              </w:rPr>
            </w:pPr>
            <w:r w:rsidRPr="00E256B0">
              <w:rPr>
                <w:b/>
                <w:bCs/>
                <w:sz w:val="24"/>
              </w:rPr>
              <w:t>0.25</w:t>
            </w:r>
          </w:p>
        </w:tc>
      </w:tr>
      <w:tr w:rsidR="00984DFA" w:rsidRPr="00E256B0" w14:paraId="4B43AF20" w14:textId="77777777" w:rsidTr="00984DF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0C3E14" w14:textId="77777777" w:rsidR="00896C4A" w:rsidRPr="00E256B0" w:rsidRDefault="00896C4A" w:rsidP="00896C4A">
            <w:pPr>
              <w:rPr>
                <w:sz w:val="24"/>
              </w:rPr>
            </w:pPr>
            <w:r w:rsidRPr="00E256B0">
              <w:rPr>
                <w:b/>
                <w:bCs/>
                <w:sz w:val="24"/>
              </w:rPr>
              <w:t>4. Grammar &amp; Accuracy</w:t>
            </w:r>
          </w:p>
        </w:tc>
        <w:tc>
          <w:tcPr>
            <w:tcW w:w="0" w:type="auto"/>
            <w:vAlign w:val="center"/>
            <w:hideMark/>
          </w:tcPr>
          <w:p w14:paraId="3CB649D3" w14:textId="35181ED1" w:rsidR="00896C4A" w:rsidRPr="00E256B0" w:rsidRDefault="00896C4A" w:rsidP="00896C4A">
            <w:pPr>
              <w:rPr>
                <w:sz w:val="24"/>
              </w:rPr>
            </w:pPr>
            <w:r w:rsidRPr="00E256B0">
              <w:rPr>
                <w:sz w:val="24"/>
              </w:rPr>
              <w:t>- Use correct tenses and suitable sentence structures.</w:t>
            </w:r>
            <w:r w:rsidRPr="00E256B0">
              <w:rPr>
                <w:sz w:val="24"/>
              </w:rPr>
              <w:br/>
              <w:t xml:space="preserve">- Contain few </w:t>
            </w:r>
            <w:proofErr w:type="gramStart"/>
            <w:r w:rsidRPr="00E256B0">
              <w:rPr>
                <w:sz w:val="24"/>
              </w:rPr>
              <w:t>gra</w:t>
            </w:r>
            <w:r w:rsidR="006151EF" w:rsidRPr="00E256B0">
              <w:rPr>
                <w:sz w:val="24"/>
              </w:rPr>
              <w:t>m</w:t>
            </w:r>
            <w:r w:rsidRPr="00E256B0">
              <w:rPr>
                <w:sz w:val="24"/>
              </w:rPr>
              <w:t>mar</w:t>
            </w:r>
            <w:proofErr w:type="gramEnd"/>
            <w:r w:rsidRPr="00E256B0">
              <w:rPr>
                <w:sz w:val="24"/>
              </w:rPr>
              <w:t xml:space="preserve"> or spelling mistakes that do not affect meaning.</w:t>
            </w:r>
          </w:p>
        </w:tc>
        <w:tc>
          <w:tcPr>
            <w:tcW w:w="0" w:type="auto"/>
            <w:vAlign w:val="center"/>
            <w:hideMark/>
          </w:tcPr>
          <w:p w14:paraId="383B0536" w14:textId="77777777" w:rsidR="00896C4A" w:rsidRPr="00E256B0" w:rsidRDefault="00896C4A" w:rsidP="00896C4A">
            <w:pPr>
              <w:rPr>
                <w:sz w:val="24"/>
              </w:rPr>
            </w:pPr>
            <w:r w:rsidRPr="00E256B0">
              <w:rPr>
                <w:b/>
                <w:bCs/>
                <w:sz w:val="24"/>
              </w:rPr>
              <w:t>0.25</w:t>
            </w:r>
          </w:p>
        </w:tc>
      </w:tr>
    </w:tbl>
    <w:p w14:paraId="2DF19BA6" w14:textId="5E813B09" w:rsidR="00896C4A" w:rsidRPr="00E256B0" w:rsidRDefault="00896C4A" w:rsidP="00E256B0">
      <w:pPr>
        <w:rPr>
          <w:sz w:val="24"/>
        </w:rPr>
      </w:pPr>
      <w:r w:rsidRPr="00E256B0">
        <w:rPr>
          <w:b/>
          <w:bCs/>
          <w:sz w:val="24"/>
        </w:rPr>
        <w:t>Notes:</w:t>
      </w:r>
      <w:r w:rsidR="00E256B0">
        <w:rPr>
          <w:b/>
          <w:bCs/>
          <w:sz w:val="24"/>
        </w:rPr>
        <w:t xml:space="preserve"> -      </w:t>
      </w:r>
      <w:r w:rsidRPr="00E256B0">
        <w:rPr>
          <w:sz w:val="24"/>
        </w:rPr>
        <w:t xml:space="preserve">Required length: </w:t>
      </w:r>
      <w:r w:rsidRPr="00E256B0">
        <w:rPr>
          <w:b/>
          <w:bCs/>
          <w:sz w:val="24"/>
        </w:rPr>
        <w:t>70–90 words</w:t>
      </w:r>
      <w:r w:rsidRPr="00E256B0">
        <w:rPr>
          <w:sz w:val="24"/>
        </w:rPr>
        <w:t xml:space="preserve"> (±10% accepted if coherent).</w:t>
      </w:r>
    </w:p>
    <w:p w14:paraId="28ECF5E4" w14:textId="729DF3F3" w:rsidR="00896C4A" w:rsidRPr="00E256B0" w:rsidRDefault="00896C4A" w:rsidP="00E256B0">
      <w:pPr>
        <w:pStyle w:val="ListParagraph"/>
        <w:numPr>
          <w:ilvl w:val="0"/>
          <w:numId w:val="7"/>
        </w:numPr>
        <w:rPr>
          <w:sz w:val="24"/>
        </w:rPr>
      </w:pPr>
      <w:r w:rsidRPr="00E256B0">
        <w:rPr>
          <w:sz w:val="24"/>
        </w:rPr>
        <w:t xml:space="preserve">Serious deviation from word limit → deduct points under </w:t>
      </w:r>
      <w:r w:rsidRPr="00E256B0">
        <w:rPr>
          <w:b/>
          <w:bCs/>
          <w:sz w:val="24"/>
        </w:rPr>
        <w:t>Task Achievement</w:t>
      </w:r>
      <w:r w:rsidRPr="00E256B0">
        <w:rPr>
          <w:sz w:val="24"/>
        </w:rPr>
        <w:t>.</w:t>
      </w:r>
    </w:p>
    <w:p w14:paraId="25A1E35A" w14:textId="3A153185" w:rsidR="00896C4A" w:rsidRPr="00E256B0" w:rsidRDefault="00896C4A" w:rsidP="00E256B0">
      <w:pPr>
        <w:pStyle w:val="ListParagraph"/>
        <w:numPr>
          <w:ilvl w:val="0"/>
          <w:numId w:val="7"/>
        </w:numPr>
        <w:rPr>
          <w:sz w:val="24"/>
        </w:rPr>
      </w:pPr>
      <w:r w:rsidRPr="00E256B0">
        <w:rPr>
          <w:sz w:val="24"/>
        </w:rPr>
        <w:t xml:space="preserve">Lack of coherence or unclear main idea → deduct points under </w:t>
      </w:r>
      <w:r w:rsidRPr="00E256B0">
        <w:rPr>
          <w:b/>
          <w:bCs/>
          <w:sz w:val="24"/>
        </w:rPr>
        <w:t>Organization &amp; Coherence</w:t>
      </w:r>
      <w:r w:rsidRPr="00E256B0">
        <w:rPr>
          <w:sz w:val="24"/>
        </w:rPr>
        <w:t>.</w:t>
      </w:r>
    </w:p>
    <w:p w14:paraId="66C5A715" w14:textId="77777777" w:rsidR="002A24A0" w:rsidRPr="00E256B0" w:rsidRDefault="002A24A0">
      <w:pPr>
        <w:rPr>
          <w:sz w:val="24"/>
        </w:rPr>
      </w:pPr>
    </w:p>
    <w:sectPr w:rsidR="002A24A0" w:rsidRPr="00E256B0" w:rsidSect="00984DFA">
      <w:pgSz w:w="12240" w:h="15840"/>
      <w:pgMar w:top="562" w:right="562" w:bottom="562" w:left="851" w:header="72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B3AB2"/>
    <w:multiLevelType w:val="hybridMultilevel"/>
    <w:tmpl w:val="95B84CAA"/>
    <w:lvl w:ilvl="0" w:tplc="35CEAC6E">
      <w:start w:val="4"/>
      <w:numFmt w:val="bullet"/>
      <w:lvlText w:val=""/>
      <w:lvlJc w:val="left"/>
      <w:pPr>
        <w:ind w:left="43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1" w15:restartNumberingAfterBreak="0">
    <w:nsid w:val="22AB24EC"/>
    <w:multiLevelType w:val="hybridMultilevel"/>
    <w:tmpl w:val="2C30875A"/>
    <w:lvl w:ilvl="0" w:tplc="C096B682">
      <w:start w:val="4"/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F355EC"/>
    <w:multiLevelType w:val="hybridMultilevel"/>
    <w:tmpl w:val="F08A7800"/>
    <w:lvl w:ilvl="0" w:tplc="97005700">
      <w:start w:val="2"/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A4368A"/>
    <w:multiLevelType w:val="hybridMultilevel"/>
    <w:tmpl w:val="F5D8F14E"/>
    <w:lvl w:ilvl="0" w:tplc="BDCE3A9C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4EF0E31"/>
    <w:multiLevelType w:val="hybridMultilevel"/>
    <w:tmpl w:val="68C82E14"/>
    <w:lvl w:ilvl="0" w:tplc="5E3C8C06">
      <w:start w:val="4"/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B128A3"/>
    <w:multiLevelType w:val="hybridMultilevel"/>
    <w:tmpl w:val="F278983A"/>
    <w:lvl w:ilvl="0" w:tplc="136C707E"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70586F"/>
    <w:multiLevelType w:val="multilevel"/>
    <w:tmpl w:val="BBE82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148"/>
    <w:rsid w:val="000F0148"/>
    <w:rsid w:val="00172415"/>
    <w:rsid w:val="00243F07"/>
    <w:rsid w:val="002A24A0"/>
    <w:rsid w:val="00371644"/>
    <w:rsid w:val="00501840"/>
    <w:rsid w:val="006151EF"/>
    <w:rsid w:val="00644817"/>
    <w:rsid w:val="006A176B"/>
    <w:rsid w:val="00732FE0"/>
    <w:rsid w:val="00896C4A"/>
    <w:rsid w:val="00937EC4"/>
    <w:rsid w:val="00984DFA"/>
    <w:rsid w:val="00A33C4B"/>
    <w:rsid w:val="00A44981"/>
    <w:rsid w:val="00BA1186"/>
    <w:rsid w:val="00D16BCB"/>
    <w:rsid w:val="00E256B0"/>
    <w:rsid w:val="00E93EF5"/>
    <w:rsid w:val="00ED0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99FE1"/>
  <w15:chartTrackingRefBased/>
  <w15:docId w15:val="{EED032C8-8518-4066-8BDA-391B5BFA8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148"/>
    <w:pPr>
      <w:spacing w:before="60"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F0148"/>
    <w:rPr>
      <w:b/>
      <w:bCs/>
    </w:rPr>
  </w:style>
  <w:style w:type="paragraph" w:styleId="ListParagraph">
    <w:name w:val="List Paragraph"/>
    <w:basedOn w:val="Normal"/>
    <w:uiPriority w:val="34"/>
    <w:qFormat/>
    <w:rsid w:val="00896C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37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96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77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4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86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 Lê</dc:creator>
  <cp:keywords/>
  <dc:description/>
  <cp:lastModifiedBy>Thi Lê</cp:lastModifiedBy>
  <cp:revision>10</cp:revision>
  <cp:lastPrinted>2025-12-20T12:09:00Z</cp:lastPrinted>
  <dcterms:created xsi:type="dcterms:W3CDTF">2025-12-17T03:34:00Z</dcterms:created>
  <dcterms:modified xsi:type="dcterms:W3CDTF">2025-12-24T14:37:00Z</dcterms:modified>
</cp:coreProperties>
</file>